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175D" w14:textId="4013BD5D" w:rsidR="00BF433C" w:rsidRPr="00273A66" w:rsidRDefault="00A51D1A">
      <w:pPr>
        <w:rPr>
          <w:rFonts w:ascii="Comic Sans MS" w:hAnsi="Comic Sans MS"/>
          <w:b/>
          <w:bCs/>
          <w:sz w:val="32"/>
          <w:szCs w:val="32"/>
        </w:rPr>
      </w:pPr>
      <w:r w:rsidRPr="00273A66">
        <w:rPr>
          <w:rFonts w:ascii="Comic Sans MS" w:hAnsi="Comic Sans MS"/>
          <w:b/>
          <w:bCs/>
          <w:sz w:val="32"/>
          <w:szCs w:val="32"/>
        </w:rPr>
        <w:t>Meeting 0</w:t>
      </w:r>
      <w:r w:rsidR="000A5DEC" w:rsidRPr="00273A66">
        <w:rPr>
          <w:rFonts w:ascii="Comic Sans MS" w:hAnsi="Comic Sans MS"/>
          <w:b/>
          <w:bCs/>
          <w:sz w:val="32"/>
          <w:szCs w:val="32"/>
        </w:rPr>
        <w:t>7</w:t>
      </w:r>
      <w:r w:rsidRPr="00273A66">
        <w:rPr>
          <w:rFonts w:ascii="Comic Sans MS" w:hAnsi="Comic Sans MS"/>
          <w:b/>
          <w:bCs/>
          <w:sz w:val="32"/>
          <w:szCs w:val="32"/>
        </w:rPr>
        <w:t>/0</w:t>
      </w:r>
      <w:r w:rsidR="000A5DEC" w:rsidRPr="00273A66">
        <w:rPr>
          <w:rFonts w:ascii="Comic Sans MS" w:hAnsi="Comic Sans MS"/>
          <w:b/>
          <w:bCs/>
          <w:sz w:val="32"/>
          <w:szCs w:val="32"/>
        </w:rPr>
        <w:t>4</w:t>
      </w:r>
      <w:r w:rsidRPr="00273A66">
        <w:rPr>
          <w:rFonts w:ascii="Comic Sans MS" w:hAnsi="Comic Sans MS"/>
          <w:b/>
          <w:bCs/>
          <w:sz w:val="32"/>
          <w:szCs w:val="32"/>
        </w:rPr>
        <w:t>/2022</w:t>
      </w:r>
    </w:p>
    <w:p w14:paraId="5A38DBDE" w14:textId="5257AA0A" w:rsidR="00A51D1A" w:rsidRPr="00273A66" w:rsidRDefault="00A51D1A">
      <w:pPr>
        <w:rPr>
          <w:rFonts w:ascii="Comic Sans MS" w:hAnsi="Comic Sans MS"/>
          <w:sz w:val="32"/>
          <w:szCs w:val="32"/>
        </w:rPr>
      </w:pPr>
    </w:p>
    <w:p w14:paraId="08232C09" w14:textId="54CD4718" w:rsidR="00A51D1A" w:rsidRPr="00B40AFB" w:rsidRDefault="00A51D1A">
      <w:pPr>
        <w:rPr>
          <w:rFonts w:ascii="Comic Sans MS" w:hAnsi="Comic Sans MS"/>
          <w:sz w:val="40"/>
          <w:szCs w:val="40"/>
        </w:rPr>
      </w:pPr>
      <w:r w:rsidRPr="00B40AFB">
        <w:rPr>
          <w:rFonts w:ascii="Comic Sans MS" w:hAnsi="Comic Sans MS"/>
          <w:sz w:val="40"/>
          <w:szCs w:val="40"/>
        </w:rPr>
        <w:t>There has been no further notified flooding within the Tatworth and Fort</w:t>
      </w:r>
      <w:r w:rsidR="00FB63CF" w:rsidRPr="00B40AFB">
        <w:rPr>
          <w:rFonts w:ascii="Comic Sans MS" w:hAnsi="Comic Sans MS"/>
          <w:sz w:val="40"/>
          <w:szCs w:val="40"/>
        </w:rPr>
        <w:t>o</w:t>
      </w:r>
      <w:r w:rsidRPr="00B40AFB">
        <w:rPr>
          <w:rFonts w:ascii="Comic Sans MS" w:hAnsi="Comic Sans MS"/>
          <w:sz w:val="40"/>
          <w:szCs w:val="40"/>
        </w:rPr>
        <w:t>n area.</w:t>
      </w:r>
    </w:p>
    <w:p w14:paraId="54003BDB" w14:textId="37E9ACA5" w:rsidR="00B52E5A" w:rsidRPr="00B40AFB" w:rsidRDefault="00A51D1A">
      <w:pPr>
        <w:rPr>
          <w:rFonts w:ascii="Comic Sans MS" w:hAnsi="Comic Sans MS"/>
          <w:sz w:val="40"/>
          <w:szCs w:val="40"/>
        </w:rPr>
      </w:pPr>
      <w:r w:rsidRPr="00B40AFB">
        <w:rPr>
          <w:rFonts w:ascii="Comic Sans MS" w:hAnsi="Comic Sans MS"/>
          <w:sz w:val="40"/>
          <w:szCs w:val="40"/>
        </w:rPr>
        <w:t xml:space="preserve">Swiss Tulle arranged </w:t>
      </w:r>
      <w:r w:rsidR="00FB63CF" w:rsidRPr="00B40AFB">
        <w:rPr>
          <w:rFonts w:ascii="Comic Sans MS" w:hAnsi="Comic Sans MS"/>
          <w:sz w:val="40"/>
          <w:szCs w:val="40"/>
        </w:rPr>
        <w:t>a company to</w:t>
      </w:r>
      <w:r w:rsidRPr="00B40AFB">
        <w:rPr>
          <w:rFonts w:ascii="Comic Sans MS" w:hAnsi="Comic Sans MS"/>
          <w:sz w:val="40"/>
          <w:szCs w:val="40"/>
        </w:rPr>
        <w:t xml:space="preserve"> clear the vegetation on the </w:t>
      </w:r>
      <w:r w:rsidR="000A5DEC" w:rsidRPr="00B40AFB">
        <w:rPr>
          <w:rFonts w:ascii="Comic Sans MS" w:hAnsi="Comic Sans MS"/>
          <w:sz w:val="40"/>
          <w:szCs w:val="40"/>
        </w:rPr>
        <w:t>leat island</w:t>
      </w:r>
      <w:r w:rsidR="00FB63CF" w:rsidRPr="00B40AFB">
        <w:rPr>
          <w:rFonts w:ascii="Comic Sans MS" w:hAnsi="Comic Sans MS"/>
          <w:sz w:val="40"/>
          <w:szCs w:val="40"/>
        </w:rPr>
        <w:t xml:space="preserve"> </w:t>
      </w:r>
      <w:r w:rsidR="00A07348" w:rsidRPr="00B40AFB">
        <w:rPr>
          <w:rFonts w:ascii="Comic Sans MS" w:hAnsi="Comic Sans MS"/>
          <w:sz w:val="40"/>
          <w:szCs w:val="40"/>
        </w:rPr>
        <w:t>a</w:t>
      </w:r>
      <w:r w:rsidR="00FB63CF" w:rsidRPr="00B40AFB">
        <w:rPr>
          <w:rFonts w:ascii="Comic Sans MS" w:hAnsi="Comic Sans MS"/>
          <w:sz w:val="40"/>
          <w:szCs w:val="40"/>
        </w:rPr>
        <w:t xml:space="preserve">nd a working party from Swiss Tulle </w:t>
      </w:r>
      <w:r w:rsidR="00477A94" w:rsidRPr="00B40AFB">
        <w:rPr>
          <w:rFonts w:ascii="Comic Sans MS" w:hAnsi="Comic Sans MS"/>
          <w:sz w:val="40"/>
          <w:szCs w:val="40"/>
        </w:rPr>
        <w:t xml:space="preserve">to </w:t>
      </w:r>
      <w:r w:rsidR="00FB63CF" w:rsidRPr="00B40AFB">
        <w:rPr>
          <w:rFonts w:ascii="Comic Sans MS" w:hAnsi="Comic Sans MS"/>
          <w:sz w:val="40"/>
          <w:szCs w:val="40"/>
        </w:rPr>
        <w:t>clear the overgrown vegetation from the island onto Coombses Pond</w:t>
      </w:r>
      <w:r w:rsidR="00273A66" w:rsidRPr="00B40AFB">
        <w:rPr>
          <w:rFonts w:ascii="Comic Sans MS" w:hAnsi="Comic Sans MS"/>
          <w:sz w:val="40"/>
          <w:szCs w:val="40"/>
        </w:rPr>
        <w:t xml:space="preserve">. </w:t>
      </w:r>
      <w:r w:rsidR="000A5DEC" w:rsidRPr="00B40AFB">
        <w:rPr>
          <w:rFonts w:ascii="Comic Sans MS" w:hAnsi="Comic Sans MS"/>
          <w:sz w:val="40"/>
          <w:szCs w:val="40"/>
        </w:rPr>
        <w:t>This has</w:t>
      </w:r>
      <w:r w:rsidR="000A5DEC" w:rsidRPr="00B40AFB">
        <w:rPr>
          <w:rFonts w:ascii="Comic Sans MS" w:hAnsi="Comic Sans MS"/>
          <w:b/>
          <w:bCs/>
          <w:sz w:val="40"/>
          <w:szCs w:val="40"/>
        </w:rPr>
        <w:t xml:space="preserve"> all</w:t>
      </w:r>
      <w:r w:rsidR="000A5DEC" w:rsidRPr="00B40AFB">
        <w:rPr>
          <w:rFonts w:ascii="Comic Sans MS" w:hAnsi="Comic Sans MS"/>
          <w:sz w:val="40"/>
          <w:szCs w:val="40"/>
        </w:rPr>
        <w:t xml:space="preserve"> now been completed on 2n</w:t>
      </w:r>
      <w:r w:rsidR="00273A66" w:rsidRPr="00B40AFB">
        <w:rPr>
          <w:rFonts w:ascii="Comic Sans MS" w:hAnsi="Comic Sans MS"/>
          <w:sz w:val="40"/>
          <w:szCs w:val="40"/>
        </w:rPr>
        <w:t>d</w:t>
      </w:r>
      <w:r w:rsidR="000A5DEC" w:rsidRPr="00B40AFB">
        <w:rPr>
          <w:rFonts w:ascii="Comic Sans MS" w:hAnsi="Comic Sans MS"/>
          <w:sz w:val="40"/>
          <w:szCs w:val="40"/>
        </w:rPr>
        <w:t xml:space="preserve"> April.</w:t>
      </w:r>
      <w:r w:rsidR="00273A66" w:rsidRPr="00B40AFB">
        <w:rPr>
          <w:rFonts w:ascii="Comic Sans MS" w:hAnsi="Comic Sans MS"/>
          <w:sz w:val="40"/>
          <w:szCs w:val="40"/>
        </w:rPr>
        <w:t xml:space="preserve"> </w:t>
      </w:r>
      <w:r w:rsidR="00B52E5A" w:rsidRPr="00B40AFB">
        <w:rPr>
          <w:rFonts w:ascii="Comic Sans MS" w:hAnsi="Comic Sans MS"/>
          <w:sz w:val="40"/>
          <w:szCs w:val="40"/>
        </w:rPr>
        <w:t xml:space="preserve">The Parish Council are waiting to hear from the Swiss Tulle Management with regard to the ongoing lease for the pond </w:t>
      </w:r>
      <w:r w:rsidR="00273A66" w:rsidRPr="00B40AFB">
        <w:rPr>
          <w:rFonts w:ascii="Comic Sans MS" w:hAnsi="Comic Sans MS"/>
          <w:sz w:val="40"/>
          <w:szCs w:val="40"/>
        </w:rPr>
        <w:t>and whether the logs which require chipping are to be spread there or at Jubilee Field. The leat itself is due to be dug week commencing 11</w:t>
      </w:r>
      <w:r w:rsidR="00273A66" w:rsidRPr="00B40AFB">
        <w:rPr>
          <w:rFonts w:ascii="Comic Sans MS" w:hAnsi="Comic Sans MS"/>
          <w:sz w:val="40"/>
          <w:szCs w:val="40"/>
          <w:vertAlign w:val="superscript"/>
        </w:rPr>
        <w:t>th</w:t>
      </w:r>
      <w:r w:rsidR="00273A66" w:rsidRPr="00B40AFB">
        <w:rPr>
          <w:rFonts w:ascii="Comic Sans MS" w:hAnsi="Comic Sans MS"/>
          <w:sz w:val="40"/>
          <w:szCs w:val="40"/>
        </w:rPr>
        <w:t xml:space="preserve"> April.</w:t>
      </w:r>
    </w:p>
    <w:p w14:paraId="2AC3AEEF" w14:textId="4CCDCD6E" w:rsidR="00A6089E" w:rsidRPr="00B40AFB" w:rsidRDefault="00A6089E" w:rsidP="00A6089E">
      <w:pPr>
        <w:rPr>
          <w:rFonts w:ascii="Comic Sans MS" w:hAnsi="Comic Sans MS"/>
          <w:sz w:val="40"/>
          <w:szCs w:val="40"/>
        </w:rPr>
      </w:pPr>
      <w:r w:rsidRPr="00B40AFB">
        <w:rPr>
          <w:rFonts w:ascii="Comic Sans MS" w:hAnsi="Comic Sans MS"/>
          <w:sz w:val="40"/>
          <w:szCs w:val="40"/>
        </w:rPr>
        <w:t xml:space="preserve">The area on </w:t>
      </w:r>
      <w:r w:rsidR="000F5F8C" w:rsidRPr="00B40AFB">
        <w:rPr>
          <w:rFonts w:ascii="Comic Sans MS" w:hAnsi="Comic Sans MS"/>
          <w:sz w:val="40"/>
          <w:szCs w:val="40"/>
        </w:rPr>
        <w:t>Swiss Tulle</w:t>
      </w:r>
      <w:r w:rsidRPr="00B40AFB">
        <w:rPr>
          <w:rFonts w:ascii="Comic Sans MS" w:hAnsi="Comic Sans MS"/>
          <w:sz w:val="40"/>
          <w:szCs w:val="40"/>
        </w:rPr>
        <w:t xml:space="preserve"> land </w:t>
      </w:r>
      <w:r w:rsidR="000F5F8C" w:rsidRPr="00B40AFB">
        <w:rPr>
          <w:rFonts w:ascii="Comic Sans MS" w:hAnsi="Comic Sans MS"/>
          <w:sz w:val="40"/>
          <w:szCs w:val="40"/>
        </w:rPr>
        <w:t xml:space="preserve">near their factory </w:t>
      </w:r>
      <w:r w:rsidRPr="00B40AFB">
        <w:rPr>
          <w:rFonts w:ascii="Comic Sans MS" w:hAnsi="Comic Sans MS"/>
          <w:sz w:val="40"/>
          <w:szCs w:val="40"/>
        </w:rPr>
        <w:t xml:space="preserve">will need to wait due to the weather. </w:t>
      </w:r>
      <w:r w:rsidR="00B52E5A" w:rsidRPr="00B40AFB">
        <w:rPr>
          <w:rFonts w:ascii="Comic Sans MS" w:hAnsi="Comic Sans MS"/>
          <w:sz w:val="40"/>
          <w:szCs w:val="40"/>
        </w:rPr>
        <w:t>No time has yet b</w:t>
      </w:r>
      <w:r w:rsidR="00477A94" w:rsidRPr="00B40AFB">
        <w:rPr>
          <w:rFonts w:ascii="Comic Sans MS" w:hAnsi="Comic Sans MS"/>
          <w:sz w:val="40"/>
          <w:szCs w:val="40"/>
        </w:rPr>
        <w:t>e</w:t>
      </w:r>
      <w:r w:rsidR="00B52E5A" w:rsidRPr="00B40AFB">
        <w:rPr>
          <w:rFonts w:ascii="Comic Sans MS" w:hAnsi="Comic Sans MS"/>
          <w:sz w:val="40"/>
          <w:szCs w:val="40"/>
        </w:rPr>
        <w:t>en agreed.</w:t>
      </w:r>
    </w:p>
    <w:p w14:paraId="7C5AC1A7" w14:textId="4E404124" w:rsidR="00A6089E" w:rsidRDefault="00477A94">
      <w:pPr>
        <w:rPr>
          <w:rFonts w:ascii="Comic Sans MS" w:hAnsi="Comic Sans MS"/>
          <w:sz w:val="40"/>
          <w:szCs w:val="40"/>
        </w:rPr>
      </w:pPr>
      <w:r w:rsidRPr="00B40AFB">
        <w:rPr>
          <w:rFonts w:ascii="Comic Sans MS" w:hAnsi="Comic Sans MS"/>
          <w:b/>
          <w:bCs/>
          <w:sz w:val="40"/>
          <w:szCs w:val="40"/>
        </w:rPr>
        <w:t>Head of Highways</w:t>
      </w:r>
      <w:r w:rsidR="009A6E32" w:rsidRPr="00B40AFB">
        <w:rPr>
          <w:rFonts w:ascii="Comic Sans MS" w:hAnsi="Comic Sans MS"/>
          <w:b/>
          <w:bCs/>
          <w:sz w:val="40"/>
          <w:szCs w:val="40"/>
        </w:rPr>
        <w:t xml:space="preserve"> Neil McWilliams</w:t>
      </w:r>
      <w:r w:rsidR="00B40AFB">
        <w:rPr>
          <w:rFonts w:ascii="Comic Sans MS" w:hAnsi="Comic Sans MS"/>
          <w:sz w:val="40"/>
          <w:szCs w:val="40"/>
        </w:rPr>
        <w:t>,</w:t>
      </w:r>
      <w:r w:rsidR="009A6E32" w:rsidRPr="00B40AFB">
        <w:rPr>
          <w:rFonts w:ascii="Comic Sans MS" w:hAnsi="Comic Sans MS"/>
          <w:sz w:val="40"/>
          <w:szCs w:val="40"/>
        </w:rPr>
        <w:t xml:space="preserve"> has advised that the</w:t>
      </w:r>
      <w:r w:rsidR="007C1FE9" w:rsidRPr="00B40AFB">
        <w:rPr>
          <w:rFonts w:ascii="Comic Sans MS" w:hAnsi="Comic Sans MS"/>
          <w:sz w:val="40"/>
          <w:szCs w:val="40"/>
        </w:rPr>
        <w:t xml:space="preserve"> provisional start date for works to Lower Coombses is</w:t>
      </w:r>
      <w:r w:rsidR="007C1FE9" w:rsidRPr="00B40AFB">
        <w:rPr>
          <w:rFonts w:ascii="Comic Sans MS" w:hAnsi="Comic Sans MS"/>
          <w:b/>
          <w:bCs/>
          <w:sz w:val="40"/>
          <w:szCs w:val="40"/>
        </w:rPr>
        <w:t xml:space="preserve"> 8</w:t>
      </w:r>
      <w:r w:rsidR="007C1FE9" w:rsidRPr="00B40AFB">
        <w:rPr>
          <w:rFonts w:ascii="Comic Sans MS" w:hAnsi="Comic Sans MS"/>
          <w:b/>
          <w:bCs/>
          <w:sz w:val="40"/>
          <w:szCs w:val="40"/>
          <w:vertAlign w:val="superscript"/>
        </w:rPr>
        <w:t>th</w:t>
      </w:r>
      <w:r w:rsidR="007C1FE9" w:rsidRPr="00B40AFB">
        <w:rPr>
          <w:rFonts w:ascii="Comic Sans MS" w:hAnsi="Comic Sans MS"/>
          <w:b/>
          <w:bCs/>
          <w:sz w:val="40"/>
          <w:szCs w:val="40"/>
        </w:rPr>
        <w:t xml:space="preserve"> June 2022</w:t>
      </w:r>
      <w:r w:rsidR="007C1FE9" w:rsidRPr="00B40AFB">
        <w:rPr>
          <w:rFonts w:ascii="Comic Sans MS" w:hAnsi="Comic Sans MS"/>
          <w:sz w:val="40"/>
          <w:szCs w:val="40"/>
        </w:rPr>
        <w:t xml:space="preserve">.They are still working on the specific </w:t>
      </w:r>
      <w:r w:rsidR="007C1FE9" w:rsidRPr="00B40AFB">
        <w:rPr>
          <w:rFonts w:ascii="Comic Sans MS" w:hAnsi="Comic Sans MS"/>
          <w:sz w:val="40"/>
          <w:szCs w:val="40"/>
        </w:rPr>
        <w:lastRenderedPageBreak/>
        <w:t xml:space="preserve">design which will also include modifications to </w:t>
      </w:r>
      <w:r w:rsidR="00D4062A">
        <w:rPr>
          <w:rFonts w:ascii="Comic Sans MS" w:hAnsi="Comic Sans MS"/>
          <w:sz w:val="40"/>
          <w:szCs w:val="40"/>
        </w:rPr>
        <w:t xml:space="preserve">the </w:t>
      </w:r>
      <w:r w:rsidR="007C1FE9" w:rsidRPr="00B40AFB">
        <w:rPr>
          <w:rFonts w:ascii="Comic Sans MS" w:hAnsi="Comic Sans MS"/>
          <w:sz w:val="40"/>
          <w:szCs w:val="40"/>
        </w:rPr>
        <w:t xml:space="preserve">drainage works on Waterlake Road. This work will </w:t>
      </w:r>
      <w:r w:rsidR="00B40AFB" w:rsidRPr="00B40AFB">
        <w:rPr>
          <w:rFonts w:ascii="Comic Sans MS" w:hAnsi="Comic Sans MS"/>
          <w:sz w:val="40"/>
          <w:szCs w:val="40"/>
        </w:rPr>
        <w:t>necessitate</w:t>
      </w:r>
      <w:r w:rsidR="007C1FE9" w:rsidRPr="00B40AFB">
        <w:rPr>
          <w:rFonts w:ascii="Comic Sans MS" w:hAnsi="Comic Sans MS"/>
          <w:sz w:val="40"/>
          <w:szCs w:val="40"/>
        </w:rPr>
        <w:t xml:space="preserve"> </w:t>
      </w:r>
      <w:r w:rsidR="00B40AFB">
        <w:rPr>
          <w:rFonts w:ascii="Comic Sans MS" w:hAnsi="Comic Sans MS"/>
          <w:sz w:val="40"/>
          <w:szCs w:val="40"/>
        </w:rPr>
        <w:t>a</w:t>
      </w:r>
      <w:r w:rsidR="007C1FE9" w:rsidRPr="00B40AFB">
        <w:rPr>
          <w:rFonts w:ascii="Comic Sans MS" w:hAnsi="Comic Sans MS"/>
          <w:sz w:val="40"/>
          <w:szCs w:val="40"/>
        </w:rPr>
        <w:t xml:space="preserve"> </w:t>
      </w:r>
      <w:r w:rsidR="007C1FE9" w:rsidRPr="00B40AFB">
        <w:rPr>
          <w:rFonts w:ascii="Comic Sans MS" w:hAnsi="Comic Sans MS"/>
          <w:b/>
          <w:bCs/>
          <w:sz w:val="40"/>
          <w:szCs w:val="40"/>
        </w:rPr>
        <w:t xml:space="preserve">full </w:t>
      </w:r>
      <w:r w:rsidR="007C1FE9" w:rsidRPr="00B40AFB">
        <w:rPr>
          <w:rFonts w:ascii="Comic Sans MS" w:hAnsi="Comic Sans MS"/>
          <w:sz w:val="40"/>
          <w:szCs w:val="40"/>
        </w:rPr>
        <w:t xml:space="preserve">closure of </w:t>
      </w:r>
      <w:r w:rsidR="00D4062A">
        <w:rPr>
          <w:rFonts w:ascii="Comic Sans MS" w:hAnsi="Comic Sans MS"/>
          <w:sz w:val="40"/>
          <w:szCs w:val="40"/>
        </w:rPr>
        <w:t>Lower Coombses.</w:t>
      </w:r>
      <w:r w:rsidR="007C1FE9" w:rsidRPr="00B40AFB">
        <w:rPr>
          <w:rFonts w:ascii="Comic Sans MS" w:hAnsi="Comic Sans MS"/>
          <w:sz w:val="40"/>
          <w:szCs w:val="40"/>
        </w:rPr>
        <w:t xml:space="preserve"> </w:t>
      </w:r>
      <w:r w:rsidR="007C1FE9" w:rsidRPr="00B40AFB">
        <w:rPr>
          <w:rFonts w:ascii="Comic Sans MS" w:hAnsi="Comic Sans MS"/>
          <w:b/>
          <w:bCs/>
          <w:sz w:val="40"/>
          <w:szCs w:val="40"/>
        </w:rPr>
        <w:t>Without</w:t>
      </w:r>
      <w:r w:rsidR="007C1FE9" w:rsidRPr="00B40AFB">
        <w:rPr>
          <w:rFonts w:ascii="Comic Sans MS" w:hAnsi="Comic Sans MS"/>
          <w:sz w:val="40"/>
          <w:szCs w:val="40"/>
        </w:rPr>
        <w:t xml:space="preserve"> this </w:t>
      </w:r>
      <w:r w:rsidR="00D4062A">
        <w:rPr>
          <w:rFonts w:ascii="Comic Sans MS" w:hAnsi="Comic Sans MS"/>
          <w:sz w:val="40"/>
          <w:szCs w:val="40"/>
        </w:rPr>
        <w:t>it will be impossible to make the improvements required</w:t>
      </w:r>
      <w:r w:rsidR="00B40AFB">
        <w:rPr>
          <w:rFonts w:ascii="Comic Sans MS" w:hAnsi="Comic Sans MS"/>
          <w:sz w:val="40"/>
          <w:szCs w:val="40"/>
        </w:rPr>
        <w:t>.</w:t>
      </w:r>
    </w:p>
    <w:p w14:paraId="0A6C9B36" w14:textId="038B2509" w:rsidR="00477A94" w:rsidRPr="00B40AFB" w:rsidRDefault="00477A94">
      <w:pPr>
        <w:rPr>
          <w:rFonts w:ascii="Comic Sans MS" w:hAnsi="Comic Sans MS"/>
          <w:b/>
          <w:bCs/>
          <w:sz w:val="40"/>
          <w:szCs w:val="40"/>
        </w:rPr>
      </w:pPr>
    </w:p>
    <w:p w14:paraId="0C188983" w14:textId="1A916D29" w:rsidR="00477A94" w:rsidRPr="000A5DEC" w:rsidRDefault="00477A94">
      <w:pPr>
        <w:rPr>
          <w:rFonts w:ascii="Comic Sans MS" w:hAnsi="Comic Sans MS"/>
          <w:b/>
          <w:bCs/>
          <w:sz w:val="32"/>
          <w:szCs w:val="32"/>
        </w:rPr>
      </w:pPr>
      <w:r w:rsidRPr="00B40AFB">
        <w:rPr>
          <w:rFonts w:ascii="Comic Sans MS" w:hAnsi="Comic Sans MS"/>
          <w:b/>
          <w:bCs/>
          <w:sz w:val="40"/>
          <w:szCs w:val="40"/>
        </w:rPr>
        <w:t xml:space="preserve">Gel Bag collection.  </w:t>
      </w:r>
      <w:r w:rsidRPr="00B40AFB">
        <w:rPr>
          <w:rFonts w:ascii="Comic Sans MS" w:hAnsi="Comic Sans MS"/>
          <w:sz w:val="40"/>
          <w:szCs w:val="40"/>
        </w:rPr>
        <w:t xml:space="preserve">Nathan Turnbull Locality Officer, has now </w:t>
      </w:r>
      <w:r w:rsidR="00CF4768" w:rsidRPr="00B40AFB">
        <w:rPr>
          <w:rFonts w:ascii="Comic Sans MS" w:hAnsi="Comic Sans MS"/>
          <w:sz w:val="40"/>
          <w:szCs w:val="40"/>
        </w:rPr>
        <w:t>advised</w:t>
      </w:r>
      <w:r w:rsidRPr="00B40AFB">
        <w:rPr>
          <w:rFonts w:ascii="Comic Sans MS" w:hAnsi="Comic Sans MS"/>
          <w:b/>
          <w:bCs/>
          <w:sz w:val="40"/>
          <w:szCs w:val="40"/>
        </w:rPr>
        <w:t xml:space="preserve"> </w:t>
      </w:r>
      <w:r w:rsidR="00CF4768" w:rsidRPr="00B40AFB">
        <w:rPr>
          <w:rFonts w:ascii="Comic Sans MS" w:hAnsi="Comic Sans MS"/>
          <w:sz w:val="40"/>
          <w:szCs w:val="40"/>
        </w:rPr>
        <w:t xml:space="preserve">that they are potentially classed as hazardous waste so they </w:t>
      </w:r>
      <w:r w:rsidR="00CF4768" w:rsidRPr="006D0628">
        <w:rPr>
          <w:rFonts w:ascii="Comic Sans MS" w:hAnsi="Comic Sans MS"/>
          <w:sz w:val="40"/>
          <w:szCs w:val="40"/>
        </w:rPr>
        <w:t xml:space="preserve">are unable to collect. Apparently the contents of the bags are biodegradable and can be spread on gardens, Further advice is being sought but as of todays date no </w:t>
      </w:r>
      <w:r w:rsidR="009A6E32" w:rsidRPr="006D0628">
        <w:rPr>
          <w:rFonts w:ascii="Comic Sans MS" w:hAnsi="Comic Sans MS"/>
          <w:sz w:val="40"/>
          <w:szCs w:val="40"/>
        </w:rPr>
        <w:t>further answers have been received.</w:t>
      </w:r>
    </w:p>
    <w:sectPr w:rsidR="00477A94" w:rsidRPr="000A5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1A"/>
    <w:rsid w:val="00031ABC"/>
    <w:rsid w:val="000A5DEC"/>
    <w:rsid w:val="000F5F8C"/>
    <w:rsid w:val="00191089"/>
    <w:rsid w:val="00273A66"/>
    <w:rsid w:val="00441B8B"/>
    <w:rsid w:val="00477A94"/>
    <w:rsid w:val="006D0628"/>
    <w:rsid w:val="007C1FE9"/>
    <w:rsid w:val="009A6E32"/>
    <w:rsid w:val="00A07348"/>
    <w:rsid w:val="00A51D1A"/>
    <w:rsid w:val="00A6089E"/>
    <w:rsid w:val="00B40AFB"/>
    <w:rsid w:val="00B52E5A"/>
    <w:rsid w:val="00BF433C"/>
    <w:rsid w:val="00CF4768"/>
    <w:rsid w:val="00D4062A"/>
    <w:rsid w:val="00D52B1A"/>
    <w:rsid w:val="00F16544"/>
    <w:rsid w:val="00FB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0B4E"/>
  <w15:chartTrackingRefBased/>
  <w15:docId w15:val="{EFD35130-2C46-490F-836C-6FAA088C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Heal</dc:creator>
  <cp:keywords/>
  <dc:description/>
  <cp:lastModifiedBy>Clerk</cp:lastModifiedBy>
  <cp:revision>2</cp:revision>
  <cp:lastPrinted>2022-03-03T12:15:00Z</cp:lastPrinted>
  <dcterms:created xsi:type="dcterms:W3CDTF">2022-04-12T14:28:00Z</dcterms:created>
  <dcterms:modified xsi:type="dcterms:W3CDTF">2022-04-12T14:28:00Z</dcterms:modified>
</cp:coreProperties>
</file>