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01CB6" w14:textId="7FEF50E8" w:rsidR="00D14DE4" w:rsidRDefault="0074000E">
      <w:r>
        <w:rPr>
          <w:noProof/>
          <w:sz w:val="24"/>
          <w:szCs w:val="24"/>
        </w:rPr>
        <w:drawing>
          <wp:anchor distT="36576" distB="36576" distL="36576" distR="36576" simplePos="0" relativeHeight="251659264" behindDoc="0" locked="0" layoutInCell="1" allowOverlap="1" wp14:anchorId="5D48E70E" wp14:editId="1B3C4552">
            <wp:simplePos x="0" y="0"/>
            <wp:positionH relativeFrom="column">
              <wp:posOffset>-561976</wp:posOffset>
            </wp:positionH>
            <wp:positionV relativeFrom="paragraph">
              <wp:posOffset>-644525</wp:posOffset>
            </wp:positionV>
            <wp:extent cx="1323975" cy="12287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3975" cy="12287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C3B6B0F" w14:textId="1AFFD250" w:rsidR="00AB53BD" w:rsidRDefault="00867527" w:rsidP="002C0F31">
      <w:r>
        <w:rPr>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1CCBA9C4" wp14:editId="2BF9538E">
                <wp:simplePos x="0" y="0"/>
                <wp:positionH relativeFrom="margin">
                  <wp:posOffset>200025</wp:posOffset>
                </wp:positionH>
                <wp:positionV relativeFrom="paragraph">
                  <wp:posOffset>523875</wp:posOffset>
                </wp:positionV>
                <wp:extent cx="5543550" cy="97155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543550" cy="971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BDF055D" w14:textId="437865B4" w:rsidR="00D14DE4" w:rsidRDefault="00D14DE4" w:rsidP="0074000E">
                            <w:pPr>
                              <w:widowControl w:val="0"/>
                              <w:ind w:right="-691"/>
                              <w:jc w:val="center"/>
                              <w:rPr>
                                <w:rFonts w:ascii="Arial" w:hAnsi="Arial" w:cs="Arial"/>
                                <w:b/>
                                <w:bCs/>
                                <w:sz w:val="36"/>
                                <w:szCs w:val="36"/>
                                <w14:ligatures w14:val="none"/>
                              </w:rPr>
                            </w:pPr>
                            <w:r>
                              <w:rPr>
                                <w:rFonts w:ascii="Arial" w:hAnsi="Arial" w:cs="Arial"/>
                                <w:b/>
                                <w:bCs/>
                                <w:sz w:val="36"/>
                                <w:szCs w:val="36"/>
                                <w14:ligatures w14:val="none"/>
                              </w:rPr>
                              <w:t>TATWORTH AND FORTON PARISH COUNCIL</w:t>
                            </w:r>
                          </w:p>
                          <w:p w14:paraId="717E6092" w14:textId="1B8ED798" w:rsidR="005049A2" w:rsidRDefault="005049A2" w:rsidP="0074000E">
                            <w:pPr>
                              <w:widowControl w:val="0"/>
                              <w:ind w:right="-691"/>
                              <w:jc w:val="center"/>
                              <w:rPr>
                                <w:rFonts w:ascii="Arial" w:hAnsi="Arial" w:cs="Arial"/>
                                <w:b/>
                                <w:bCs/>
                                <w:sz w:val="36"/>
                                <w:szCs w:val="36"/>
                                <w14:ligatures w14:val="none"/>
                              </w:rPr>
                            </w:pPr>
                            <w:r>
                              <w:rPr>
                                <w:rFonts w:ascii="Arial" w:hAnsi="Arial" w:cs="Arial"/>
                                <w:b/>
                                <w:bCs/>
                                <w:sz w:val="36"/>
                                <w:szCs w:val="36"/>
                                <w14:ligatures w14:val="none"/>
                              </w:rPr>
                              <w:t xml:space="preserve">NOTICE OF </w:t>
                            </w:r>
                            <w:r w:rsidR="002F7D5D">
                              <w:rPr>
                                <w:rFonts w:ascii="Arial" w:hAnsi="Arial" w:cs="Arial"/>
                                <w:b/>
                                <w:bCs/>
                                <w:sz w:val="36"/>
                                <w:szCs w:val="36"/>
                                <w14:ligatures w14:val="none"/>
                              </w:rPr>
                              <w:t>AN ORDINARY</w:t>
                            </w:r>
                            <w:r w:rsidR="00955733" w:rsidRPr="00955733">
                              <w:rPr>
                                <w:rFonts w:ascii="Arial" w:hAnsi="Arial" w:cs="Arial"/>
                                <w:b/>
                                <w:bCs/>
                                <w:sz w:val="36"/>
                                <w:szCs w:val="36"/>
                                <w14:ligatures w14:val="none"/>
                              </w:rPr>
                              <w:t xml:space="preserve"> MEETING </w:t>
                            </w:r>
                            <w:r>
                              <w:rPr>
                                <w:rFonts w:ascii="Arial" w:hAnsi="Arial" w:cs="Arial"/>
                                <w:b/>
                                <w:bCs/>
                                <w:sz w:val="36"/>
                                <w:szCs w:val="36"/>
                                <w14:ligatures w14:val="none"/>
                              </w:rPr>
                              <w:t>OF THE</w:t>
                            </w:r>
                          </w:p>
                          <w:p w14:paraId="1E0B986F" w14:textId="24A3CEE9" w:rsidR="005049A2" w:rsidRDefault="002C0F31" w:rsidP="0074000E">
                            <w:pPr>
                              <w:widowControl w:val="0"/>
                              <w:ind w:right="-691"/>
                              <w:jc w:val="center"/>
                              <w:rPr>
                                <w:rFonts w:ascii="Arial" w:hAnsi="Arial" w:cs="Arial"/>
                                <w:b/>
                                <w:bCs/>
                                <w:sz w:val="36"/>
                                <w:szCs w:val="36"/>
                                <w14:ligatures w14:val="none"/>
                              </w:rPr>
                            </w:pPr>
                            <w:r>
                              <w:rPr>
                                <w:rFonts w:ascii="Arial" w:hAnsi="Arial" w:cs="Arial"/>
                                <w:b/>
                                <w:bCs/>
                                <w:sz w:val="36"/>
                                <w:szCs w:val="36"/>
                                <w14:ligatures w14:val="none"/>
                              </w:rPr>
                              <w:t xml:space="preserve">PARISH COUNCIL </w:t>
                            </w:r>
                          </w:p>
                          <w:p w14:paraId="24CE05CE" w14:textId="0EC166E9" w:rsidR="00D14DE4" w:rsidRDefault="00D14DE4" w:rsidP="0074000E">
                            <w:pPr>
                              <w:widowControl w:val="0"/>
                              <w:ind w:right="-691"/>
                              <w:jc w:val="center"/>
                              <w:rPr>
                                <w:rFonts w:ascii="Arial" w:hAnsi="Arial" w:cs="Arial"/>
                                <w:b/>
                                <w:bCs/>
                                <w:sz w:val="36"/>
                                <w:szCs w:val="36"/>
                                <w14:ligatures w14:val="none"/>
                              </w:rPr>
                            </w:pPr>
                          </w:p>
                          <w:p w14:paraId="2C95BF87" w14:textId="07E17171" w:rsidR="00D14DE4" w:rsidRDefault="00D14DE4" w:rsidP="0074000E">
                            <w:pPr>
                              <w:widowControl w:val="0"/>
                              <w:ind w:right="-691"/>
                              <w:jc w:val="center"/>
                              <w:rPr>
                                <w:rFonts w:ascii="Arial" w:hAnsi="Arial" w:cs="Arial"/>
                                <w:b/>
                                <w:bCs/>
                                <w:sz w:val="36"/>
                                <w:szCs w:val="36"/>
                                <w14:ligatures w14:val="none"/>
                              </w:rPr>
                            </w:pPr>
                            <w:r>
                              <w:rPr>
                                <w:rFonts w:ascii="Arial" w:hAnsi="Arial" w:cs="Arial"/>
                                <w:b/>
                                <w:bCs/>
                                <w:sz w:val="36"/>
                                <w:szCs w:val="36"/>
                                <w14:ligatures w14:val="none"/>
                              </w:rPr>
                              <w:tab/>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CBA9C4" id="_x0000_t202" coordsize="21600,21600" o:spt="202" path="m,l,21600r21600,l21600,xe">
                <v:stroke joinstyle="miter"/>
                <v:path gradientshapeok="t" o:connecttype="rect"/>
              </v:shapetype>
              <v:shape id="Text Box 4" o:spid="_x0000_s1026" type="#_x0000_t202" style="position:absolute;margin-left:15.75pt;margin-top:41.25pt;width:436.5pt;height:76.5pt;flip:y;z-index:25166131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" filled="f" stroked="f" strokecolor="black [0]" insetpen="t">
                <v:textbox inset="2.88pt,2.88pt,2.88pt,2.88pt">
                  <w:txbxContent>
                    <w:p w14:paraId="7BDF055D" w14:textId="437865B4" w:rsidR="00D14DE4" w:rsidRDefault="00D14DE4" w:rsidP="0074000E">
                      <w:pPr>
                        <w:widowControl w:val="0"/>
                        <w:ind w:right="-691"/>
                        <w:jc w:val="center"/>
                        <w:rPr>
                          <w:rFonts w:ascii="Arial" w:hAnsi="Arial" w:cs="Arial"/>
                          <w:b/>
                          <w:bCs/>
                          <w:sz w:val="36"/>
                          <w:szCs w:val="36"/>
                          <w14:ligatures w14:val="none"/>
                        </w:rPr>
                      </w:pPr>
                      <w:r>
                        <w:rPr>
                          <w:rFonts w:ascii="Arial" w:hAnsi="Arial" w:cs="Arial"/>
                          <w:b/>
                          <w:bCs/>
                          <w:sz w:val="36"/>
                          <w:szCs w:val="36"/>
                          <w14:ligatures w14:val="none"/>
                        </w:rPr>
                        <w:t>TATWORTH AND FORTON PARISH COUNCIL</w:t>
                      </w:r>
                    </w:p>
                    <w:p w14:paraId="717E6092" w14:textId="1B8ED798" w:rsidR="005049A2" w:rsidRDefault="005049A2" w:rsidP="0074000E">
                      <w:pPr>
                        <w:widowControl w:val="0"/>
                        <w:ind w:right="-691"/>
                        <w:jc w:val="center"/>
                        <w:rPr>
                          <w:rFonts w:ascii="Arial" w:hAnsi="Arial" w:cs="Arial"/>
                          <w:b/>
                          <w:bCs/>
                          <w:sz w:val="36"/>
                          <w:szCs w:val="36"/>
                          <w14:ligatures w14:val="none"/>
                        </w:rPr>
                      </w:pPr>
                      <w:r>
                        <w:rPr>
                          <w:rFonts w:ascii="Arial" w:hAnsi="Arial" w:cs="Arial"/>
                          <w:b/>
                          <w:bCs/>
                          <w:sz w:val="36"/>
                          <w:szCs w:val="36"/>
                          <w14:ligatures w14:val="none"/>
                        </w:rPr>
                        <w:t xml:space="preserve">NOTICE OF </w:t>
                      </w:r>
                      <w:r w:rsidR="002F7D5D">
                        <w:rPr>
                          <w:rFonts w:ascii="Arial" w:hAnsi="Arial" w:cs="Arial"/>
                          <w:b/>
                          <w:bCs/>
                          <w:sz w:val="36"/>
                          <w:szCs w:val="36"/>
                          <w14:ligatures w14:val="none"/>
                        </w:rPr>
                        <w:t>AN ORDINARY</w:t>
                      </w:r>
                      <w:r w:rsidR="00955733" w:rsidRPr="00955733">
                        <w:rPr>
                          <w:rFonts w:ascii="Arial" w:hAnsi="Arial" w:cs="Arial"/>
                          <w:b/>
                          <w:bCs/>
                          <w:sz w:val="36"/>
                          <w:szCs w:val="36"/>
                          <w14:ligatures w14:val="none"/>
                        </w:rPr>
                        <w:t xml:space="preserve"> MEETING </w:t>
                      </w:r>
                      <w:r>
                        <w:rPr>
                          <w:rFonts w:ascii="Arial" w:hAnsi="Arial" w:cs="Arial"/>
                          <w:b/>
                          <w:bCs/>
                          <w:sz w:val="36"/>
                          <w:szCs w:val="36"/>
                          <w14:ligatures w14:val="none"/>
                        </w:rPr>
                        <w:t>OF THE</w:t>
                      </w:r>
                    </w:p>
                    <w:p w14:paraId="1E0B986F" w14:textId="24A3CEE9" w:rsidR="005049A2" w:rsidRDefault="002C0F31" w:rsidP="0074000E">
                      <w:pPr>
                        <w:widowControl w:val="0"/>
                        <w:ind w:right="-691"/>
                        <w:jc w:val="center"/>
                        <w:rPr>
                          <w:rFonts w:ascii="Arial" w:hAnsi="Arial" w:cs="Arial"/>
                          <w:b/>
                          <w:bCs/>
                          <w:sz w:val="36"/>
                          <w:szCs w:val="36"/>
                          <w14:ligatures w14:val="none"/>
                        </w:rPr>
                      </w:pPr>
                      <w:r>
                        <w:rPr>
                          <w:rFonts w:ascii="Arial" w:hAnsi="Arial" w:cs="Arial"/>
                          <w:b/>
                          <w:bCs/>
                          <w:sz w:val="36"/>
                          <w:szCs w:val="36"/>
                          <w14:ligatures w14:val="none"/>
                        </w:rPr>
                        <w:t xml:space="preserve">PARISH COUNCIL </w:t>
                      </w:r>
                    </w:p>
                    <w:p w14:paraId="24CE05CE" w14:textId="0EC166E9" w:rsidR="00D14DE4" w:rsidRDefault="00D14DE4" w:rsidP="0074000E">
                      <w:pPr>
                        <w:widowControl w:val="0"/>
                        <w:ind w:right="-691"/>
                        <w:jc w:val="center"/>
                        <w:rPr>
                          <w:rFonts w:ascii="Arial" w:hAnsi="Arial" w:cs="Arial"/>
                          <w:b/>
                          <w:bCs/>
                          <w:sz w:val="36"/>
                          <w:szCs w:val="36"/>
                          <w14:ligatures w14:val="none"/>
                        </w:rPr>
                      </w:pPr>
                    </w:p>
                    <w:p w14:paraId="2C95BF87" w14:textId="07E17171" w:rsidR="00D14DE4" w:rsidRDefault="00D14DE4" w:rsidP="0074000E">
                      <w:pPr>
                        <w:widowControl w:val="0"/>
                        <w:ind w:right="-691"/>
                        <w:jc w:val="center"/>
                        <w:rPr>
                          <w:rFonts w:ascii="Arial" w:hAnsi="Arial" w:cs="Arial"/>
                          <w:b/>
                          <w:bCs/>
                          <w:sz w:val="36"/>
                          <w:szCs w:val="36"/>
                          <w14:ligatures w14:val="none"/>
                        </w:rPr>
                      </w:pPr>
                      <w:r>
                        <w:rPr>
                          <w:rFonts w:ascii="Arial" w:hAnsi="Arial" w:cs="Arial"/>
                          <w:b/>
                          <w:bCs/>
                          <w:sz w:val="36"/>
                          <w:szCs w:val="36"/>
                          <w14:ligatures w14:val="none"/>
                        </w:rPr>
                        <w:tab/>
                      </w:r>
                    </w:p>
                  </w:txbxContent>
                </v:textbox>
                <w10:wrap anchorx="margin"/>
              </v:shape>
            </w:pict>
          </mc:Fallback>
        </mc:AlternateContent>
      </w:r>
      <w:r w:rsidR="00D14DE4">
        <w:tab/>
      </w:r>
      <w:r w:rsidR="00D14DE4">
        <w:tab/>
      </w:r>
      <w:r w:rsidR="00D14DE4">
        <w:tab/>
      </w:r>
      <w:r w:rsidR="00D14DE4">
        <w:tab/>
      </w:r>
      <w:r w:rsidR="00D14DE4">
        <w:tab/>
      </w:r>
      <w:r w:rsidR="00D14DE4">
        <w:tab/>
      </w:r>
      <w:r w:rsidR="00D14DE4">
        <w:tab/>
      </w:r>
      <w:r w:rsidR="00D14DE4">
        <w:tab/>
      </w:r>
      <w:r w:rsidR="00D14DE4">
        <w:tab/>
      </w:r>
      <w:r w:rsidR="00D14DE4">
        <w:tab/>
      </w:r>
      <w:r w:rsidR="00D14DE4">
        <w:tab/>
      </w:r>
      <w:r w:rsidR="00D14DE4">
        <w:tab/>
      </w:r>
      <w:r w:rsidR="00D14DE4">
        <w:tab/>
      </w:r>
      <w:r w:rsidR="00D14DE4">
        <w:tab/>
      </w:r>
      <w:r w:rsidR="00D14DE4">
        <w:tab/>
      </w:r>
      <w:r w:rsidR="00D14DE4">
        <w:tab/>
      </w:r>
      <w:r w:rsidR="00D14DE4">
        <w:tab/>
      </w:r>
      <w:r w:rsidR="00D14DE4">
        <w:tab/>
      </w:r>
      <w:r w:rsidR="00D14DE4">
        <w:tab/>
      </w:r>
      <w:r w:rsidR="00D14DE4">
        <w:tab/>
      </w:r>
      <w:r w:rsidR="00D14DE4">
        <w:tab/>
      </w:r>
      <w:r w:rsidR="00D14DE4">
        <w:tab/>
      </w:r>
      <w:r w:rsidR="00D14DE4">
        <w:tab/>
      </w:r>
      <w:r w:rsidR="00D14DE4">
        <w:tab/>
      </w:r>
      <w:r w:rsidR="00D14DE4">
        <w:tab/>
      </w:r>
      <w:r w:rsidR="00D14DE4">
        <w:tab/>
      </w:r>
      <w:r w:rsidR="00D14DE4">
        <w:tab/>
      </w:r>
      <w:r w:rsidR="00D14DE4">
        <w:tab/>
      </w:r>
      <w:r w:rsidR="00D14DE4">
        <w:tab/>
      </w:r>
      <w:r w:rsidR="00D14DE4">
        <w:tab/>
      </w:r>
      <w:r w:rsidR="00D14DE4">
        <w:tab/>
      </w:r>
      <w:r w:rsidR="00D14DE4">
        <w:tab/>
      </w:r>
      <w:r w:rsidR="00D14DE4">
        <w:tab/>
      </w:r>
      <w:r w:rsidR="00D14DE4">
        <w:tab/>
      </w:r>
      <w:r w:rsidR="00D14DE4">
        <w:tab/>
      </w:r>
      <w:r w:rsidR="00D14DE4">
        <w:tab/>
      </w:r>
      <w:r w:rsidR="00D14DE4">
        <w:tab/>
      </w:r>
      <w:r w:rsidR="00D14DE4">
        <w:tab/>
      </w:r>
      <w:r w:rsidR="00D14DE4">
        <w:tab/>
      </w:r>
      <w:r w:rsidR="00D14DE4">
        <w:tab/>
      </w:r>
      <w:r w:rsidR="00D14DE4">
        <w:tab/>
      </w:r>
      <w:r w:rsidR="00D14DE4">
        <w:tab/>
      </w:r>
      <w:r w:rsidR="00D14DE4">
        <w:tab/>
      </w:r>
      <w:r w:rsidR="00D14DE4">
        <w:tab/>
      </w:r>
      <w:r w:rsidR="00D14DE4">
        <w:tab/>
      </w:r>
      <w:r w:rsidR="00D14DE4">
        <w:tab/>
      </w:r>
      <w:r w:rsidR="00D14DE4">
        <w:tab/>
      </w:r>
      <w:r w:rsidR="00264D37">
        <w:t xml:space="preserve">                  </w:t>
      </w:r>
    </w:p>
    <w:p w14:paraId="18FBE290" w14:textId="3CD36566" w:rsidR="00AB53BD" w:rsidRDefault="00AB53BD" w:rsidP="002C0F31"/>
    <w:p w14:paraId="1F54913B" w14:textId="77777777" w:rsidR="00867527" w:rsidRDefault="00867527" w:rsidP="002C0F31">
      <w:pPr>
        <w:rPr>
          <w:rFonts w:ascii="Arial" w:hAnsi="Arial" w:cs="Arial"/>
          <w:b/>
          <w:bCs/>
          <w:sz w:val="24"/>
          <w:szCs w:val="24"/>
        </w:rPr>
      </w:pPr>
    </w:p>
    <w:p w14:paraId="5D47C7ED" w14:textId="77777777" w:rsidR="00867527" w:rsidRDefault="00867527" w:rsidP="002C0F31">
      <w:pPr>
        <w:rPr>
          <w:rFonts w:ascii="Arial" w:hAnsi="Arial" w:cs="Arial"/>
          <w:b/>
          <w:bCs/>
          <w:sz w:val="24"/>
          <w:szCs w:val="24"/>
        </w:rPr>
      </w:pPr>
    </w:p>
    <w:p w14:paraId="5F04A347" w14:textId="77777777" w:rsidR="00867527" w:rsidRDefault="00867527" w:rsidP="002C0F31">
      <w:pPr>
        <w:rPr>
          <w:rFonts w:ascii="Arial" w:hAnsi="Arial" w:cs="Arial"/>
          <w:b/>
          <w:bCs/>
          <w:sz w:val="24"/>
          <w:szCs w:val="24"/>
        </w:rPr>
      </w:pPr>
    </w:p>
    <w:p w14:paraId="1749ED95" w14:textId="77777777" w:rsidR="00867527" w:rsidRDefault="00867527" w:rsidP="002C0F31">
      <w:pPr>
        <w:rPr>
          <w:rFonts w:ascii="Arial" w:hAnsi="Arial" w:cs="Arial"/>
          <w:b/>
          <w:bCs/>
          <w:sz w:val="24"/>
          <w:szCs w:val="24"/>
        </w:rPr>
      </w:pPr>
    </w:p>
    <w:p w14:paraId="59E30C5E" w14:textId="77777777" w:rsidR="00867527" w:rsidRDefault="00867527" w:rsidP="002C0F31">
      <w:pPr>
        <w:rPr>
          <w:rFonts w:ascii="Arial" w:hAnsi="Arial" w:cs="Arial"/>
          <w:b/>
          <w:bCs/>
          <w:sz w:val="24"/>
          <w:szCs w:val="24"/>
        </w:rPr>
      </w:pPr>
    </w:p>
    <w:p w14:paraId="1C5F0606" w14:textId="77777777" w:rsidR="00867527" w:rsidRDefault="00867527" w:rsidP="002C0F31">
      <w:pPr>
        <w:rPr>
          <w:rFonts w:ascii="Arial" w:hAnsi="Arial" w:cs="Arial"/>
          <w:b/>
          <w:bCs/>
          <w:sz w:val="24"/>
          <w:szCs w:val="24"/>
        </w:rPr>
      </w:pPr>
    </w:p>
    <w:p w14:paraId="5E4652A1" w14:textId="762F50CE" w:rsidR="00426523" w:rsidRPr="00264D37" w:rsidRDefault="002C0F31" w:rsidP="002C0F31">
      <w:r w:rsidRPr="002C0F31">
        <w:rPr>
          <w:rFonts w:ascii="Arial" w:hAnsi="Arial" w:cs="Arial"/>
          <w:b/>
          <w:bCs/>
          <w:sz w:val="24"/>
          <w:szCs w:val="24"/>
        </w:rPr>
        <w:t>To Chairman:</w:t>
      </w:r>
      <w:r w:rsidR="00D30B34">
        <w:rPr>
          <w:rFonts w:ascii="Arial" w:hAnsi="Arial" w:cs="Arial"/>
          <w:b/>
          <w:bCs/>
          <w:sz w:val="24"/>
          <w:szCs w:val="24"/>
        </w:rPr>
        <w:t xml:space="preserve"> Councillor</w:t>
      </w:r>
      <w:r w:rsidRPr="002C0F31">
        <w:rPr>
          <w:rFonts w:ascii="Arial" w:hAnsi="Arial" w:cs="Arial"/>
          <w:b/>
          <w:bCs/>
          <w:sz w:val="24"/>
          <w:szCs w:val="24"/>
        </w:rPr>
        <w:t xml:space="preserve"> R Down</w:t>
      </w:r>
      <w:r>
        <w:rPr>
          <w:rFonts w:ascii="Arial" w:hAnsi="Arial" w:cs="Arial"/>
          <w:b/>
          <w:bCs/>
          <w:sz w:val="24"/>
          <w:szCs w:val="24"/>
        </w:rPr>
        <w:t>.</w:t>
      </w:r>
      <w:r w:rsidRPr="002C0F31">
        <w:rPr>
          <w:rFonts w:ascii="Arial" w:hAnsi="Arial" w:cs="Arial"/>
          <w:b/>
          <w:bCs/>
          <w:sz w:val="24"/>
          <w:szCs w:val="24"/>
        </w:rPr>
        <w:t xml:space="preserve"> </w:t>
      </w:r>
      <w:r>
        <w:rPr>
          <w:rFonts w:ascii="Arial" w:hAnsi="Arial" w:cs="Arial"/>
          <w:b/>
          <w:bCs/>
          <w:sz w:val="24"/>
          <w:szCs w:val="24"/>
        </w:rPr>
        <w:t xml:space="preserve"> </w:t>
      </w:r>
      <w:r w:rsidRPr="002C0F31">
        <w:rPr>
          <w:rFonts w:ascii="Arial" w:hAnsi="Arial" w:cs="Arial"/>
          <w:b/>
          <w:bCs/>
          <w:sz w:val="24"/>
          <w:szCs w:val="24"/>
        </w:rPr>
        <w:t>Councillors: S Adams,</w:t>
      </w:r>
      <w:r w:rsidR="00A11C44">
        <w:rPr>
          <w:rFonts w:ascii="Arial" w:hAnsi="Arial" w:cs="Arial"/>
          <w:b/>
          <w:bCs/>
          <w:sz w:val="24"/>
          <w:szCs w:val="24"/>
        </w:rPr>
        <w:t xml:space="preserve"> C Brown</w:t>
      </w:r>
      <w:r w:rsidR="00854042">
        <w:rPr>
          <w:rFonts w:ascii="Arial" w:hAnsi="Arial" w:cs="Arial"/>
          <w:b/>
          <w:bCs/>
          <w:sz w:val="24"/>
          <w:szCs w:val="24"/>
        </w:rPr>
        <w:t>,</w:t>
      </w:r>
      <w:r w:rsidRPr="002C0F31">
        <w:rPr>
          <w:rFonts w:ascii="Arial" w:hAnsi="Arial" w:cs="Arial"/>
          <w:b/>
          <w:bCs/>
          <w:sz w:val="24"/>
          <w:szCs w:val="24"/>
        </w:rPr>
        <w:t xml:space="preserve"> </w:t>
      </w:r>
      <w:r w:rsidR="00426523">
        <w:rPr>
          <w:rFonts w:ascii="Arial" w:hAnsi="Arial" w:cs="Arial"/>
          <w:b/>
          <w:bCs/>
          <w:sz w:val="24"/>
          <w:szCs w:val="24"/>
        </w:rPr>
        <w:t xml:space="preserve">P Chapple, </w:t>
      </w:r>
    </w:p>
    <w:p w14:paraId="69618E6C" w14:textId="5335379D" w:rsidR="005049A2" w:rsidRPr="00426523" w:rsidRDefault="002C0F31" w:rsidP="002C0F31">
      <w:pPr>
        <w:rPr>
          <w:rFonts w:ascii="Arial" w:hAnsi="Arial" w:cs="Arial"/>
          <w:b/>
          <w:bCs/>
          <w:sz w:val="24"/>
          <w:szCs w:val="24"/>
        </w:rPr>
      </w:pPr>
      <w:r w:rsidRPr="002C0F31">
        <w:rPr>
          <w:rFonts w:ascii="Arial" w:hAnsi="Arial" w:cs="Arial"/>
          <w:b/>
          <w:bCs/>
          <w:sz w:val="24"/>
          <w:szCs w:val="24"/>
        </w:rPr>
        <w:t xml:space="preserve">C Heal, L </w:t>
      </w:r>
      <w:r w:rsidR="00E81274" w:rsidRPr="002C0F31">
        <w:rPr>
          <w:rFonts w:ascii="Arial" w:hAnsi="Arial" w:cs="Arial"/>
          <w:b/>
          <w:bCs/>
          <w:sz w:val="24"/>
          <w:szCs w:val="24"/>
        </w:rPr>
        <w:t>Mattey, K</w:t>
      </w:r>
      <w:r w:rsidR="003537BF">
        <w:rPr>
          <w:rFonts w:ascii="Arial" w:hAnsi="Arial" w:cs="Arial"/>
          <w:b/>
          <w:bCs/>
          <w:sz w:val="24"/>
          <w:szCs w:val="24"/>
        </w:rPr>
        <w:t xml:space="preserve"> Pat</w:t>
      </w:r>
      <w:r w:rsidR="007D327D">
        <w:rPr>
          <w:rFonts w:ascii="Arial" w:hAnsi="Arial" w:cs="Arial"/>
          <w:b/>
          <w:bCs/>
          <w:sz w:val="24"/>
          <w:szCs w:val="24"/>
        </w:rPr>
        <w:t>a</w:t>
      </w:r>
      <w:r w:rsidR="003537BF">
        <w:rPr>
          <w:rFonts w:ascii="Arial" w:hAnsi="Arial" w:cs="Arial"/>
          <w:b/>
          <w:bCs/>
          <w:sz w:val="24"/>
          <w:szCs w:val="24"/>
        </w:rPr>
        <w:t xml:space="preserve">y, D Peake, </w:t>
      </w:r>
      <w:r w:rsidRPr="002C0F31">
        <w:rPr>
          <w:rFonts w:ascii="Arial" w:hAnsi="Arial" w:cs="Arial"/>
          <w:b/>
          <w:bCs/>
          <w:sz w:val="24"/>
          <w:szCs w:val="24"/>
        </w:rPr>
        <w:t xml:space="preserve">E </w:t>
      </w:r>
      <w:proofErr w:type="spellStart"/>
      <w:r w:rsidRPr="002C0F31">
        <w:rPr>
          <w:rFonts w:ascii="Arial" w:hAnsi="Arial" w:cs="Arial"/>
          <w:b/>
          <w:bCs/>
          <w:sz w:val="24"/>
          <w:szCs w:val="24"/>
        </w:rPr>
        <w:t>Peadon</w:t>
      </w:r>
      <w:proofErr w:type="spellEnd"/>
      <w:r w:rsidRPr="002C0F31">
        <w:rPr>
          <w:rFonts w:ascii="Arial" w:hAnsi="Arial" w:cs="Arial"/>
          <w:b/>
          <w:bCs/>
          <w:sz w:val="24"/>
          <w:szCs w:val="24"/>
        </w:rPr>
        <w:t xml:space="preserve">, </w:t>
      </w:r>
      <w:r w:rsidR="00A11C44">
        <w:rPr>
          <w:rFonts w:ascii="Arial" w:hAnsi="Arial" w:cs="Arial"/>
          <w:b/>
          <w:bCs/>
          <w:sz w:val="24"/>
          <w:szCs w:val="24"/>
        </w:rPr>
        <w:t>P Rosser</w:t>
      </w:r>
      <w:r w:rsidR="00426523">
        <w:rPr>
          <w:rFonts w:ascii="Arial" w:hAnsi="Arial" w:cs="Arial"/>
          <w:b/>
          <w:bCs/>
          <w:sz w:val="24"/>
          <w:szCs w:val="24"/>
        </w:rPr>
        <w:t xml:space="preserve">, A Rust </w:t>
      </w:r>
      <w:r>
        <w:rPr>
          <w:rFonts w:ascii="Arial" w:hAnsi="Arial" w:cs="Arial"/>
          <w:b/>
          <w:bCs/>
          <w:sz w:val="24"/>
          <w:szCs w:val="24"/>
        </w:rPr>
        <w:t>&amp;</w:t>
      </w:r>
      <w:r w:rsidRPr="002C0F31">
        <w:rPr>
          <w:rFonts w:ascii="Arial" w:hAnsi="Arial" w:cs="Arial"/>
          <w:b/>
          <w:bCs/>
          <w:sz w:val="24"/>
          <w:szCs w:val="24"/>
        </w:rPr>
        <w:t xml:space="preserve"> R Wardell</w:t>
      </w:r>
    </w:p>
    <w:p w14:paraId="7E1205E6" w14:textId="77777777" w:rsidR="005049A2" w:rsidRDefault="005049A2" w:rsidP="005049A2">
      <w:pPr>
        <w:rPr>
          <w:rFonts w:ascii="Arial" w:hAnsi="Arial" w:cs="Arial"/>
          <w:sz w:val="24"/>
          <w:szCs w:val="24"/>
        </w:rPr>
      </w:pPr>
    </w:p>
    <w:p w14:paraId="267BF8FF" w14:textId="5D1C6036" w:rsidR="005049A2" w:rsidRDefault="005049A2" w:rsidP="005049A2">
      <w:pPr>
        <w:rPr>
          <w:rFonts w:ascii="Arial" w:hAnsi="Arial" w:cs="Arial"/>
          <w:b/>
          <w:bCs/>
          <w:sz w:val="24"/>
          <w:szCs w:val="24"/>
        </w:rPr>
      </w:pPr>
      <w:r w:rsidRPr="00154918">
        <w:rPr>
          <w:rFonts w:ascii="Arial" w:hAnsi="Arial" w:cs="Arial"/>
          <w:b/>
          <w:bCs/>
          <w:sz w:val="24"/>
          <w:szCs w:val="24"/>
        </w:rPr>
        <w:t>You are hereby summoned to attend the following Meeting of</w:t>
      </w:r>
      <w:r w:rsidR="00A4446C">
        <w:rPr>
          <w:rFonts w:ascii="Arial" w:hAnsi="Arial" w:cs="Arial"/>
          <w:b/>
          <w:bCs/>
          <w:sz w:val="24"/>
          <w:szCs w:val="24"/>
        </w:rPr>
        <w:t xml:space="preserve">: </w:t>
      </w:r>
      <w:proofErr w:type="spellStart"/>
      <w:r w:rsidRPr="00154918">
        <w:rPr>
          <w:rFonts w:ascii="Arial" w:hAnsi="Arial" w:cs="Arial"/>
          <w:b/>
          <w:bCs/>
          <w:sz w:val="24"/>
          <w:szCs w:val="24"/>
        </w:rPr>
        <w:t>Tatworth</w:t>
      </w:r>
      <w:proofErr w:type="spellEnd"/>
      <w:r w:rsidRPr="00154918">
        <w:rPr>
          <w:rFonts w:ascii="Arial" w:hAnsi="Arial" w:cs="Arial"/>
          <w:b/>
          <w:bCs/>
          <w:sz w:val="24"/>
          <w:szCs w:val="24"/>
        </w:rPr>
        <w:t xml:space="preserve"> and Forton Council </w:t>
      </w:r>
      <w:r w:rsidR="002C0F31">
        <w:rPr>
          <w:rFonts w:ascii="Arial" w:hAnsi="Arial" w:cs="Arial"/>
          <w:b/>
          <w:bCs/>
          <w:sz w:val="24"/>
          <w:szCs w:val="24"/>
        </w:rPr>
        <w:t xml:space="preserve">Parish Council. </w:t>
      </w:r>
    </w:p>
    <w:p w14:paraId="633C26EF" w14:textId="77777777" w:rsidR="00A4446C" w:rsidRPr="00154918" w:rsidRDefault="00A4446C" w:rsidP="005049A2">
      <w:pPr>
        <w:rPr>
          <w:rFonts w:ascii="Arial" w:hAnsi="Arial" w:cs="Arial"/>
          <w:b/>
          <w:bCs/>
          <w:sz w:val="24"/>
          <w:szCs w:val="24"/>
        </w:rPr>
      </w:pPr>
    </w:p>
    <w:p w14:paraId="05D0CECF" w14:textId="77777777" w:rsidR="00867527" w:rsidRDefault="005049A2" w:rsidP="005049A2">
      <w:pPr>
        <w:rPr>
          <w:rFonts w:ascii="Arial" w:hAnsi="Arial" w:cs="Arial"/>
          <w:b/>
          <w:bCs/>
          <w:sz w:val="24"/>
          <w:szCs w:val="24"/>
        </w:rPr>
      </w:pPr>
      <w:r w:rsidRPr="00154918">
        <w:rPr>
          <w:rFonts w:ascii="Arial" w:hAnsi="Arial" w:cs="Arial"/>
          <w:b/>
          <w:bCs/>
          <w:sz w:val="24"/>
          <w:szCs w:val="24"/>
        </w:rPr>
        <w:t>Time</w:t>
      </w:r>
      <w:r w:rsidR="00A4446C">
        <w:rPr>
          <w:rFonts w:ascii="Arial" w:hAnsi="Arial" w:cs="Arial"/>
          <w:b/>
          <w:bCs/>
          <w:sz w:val="24"/>
          <w:szCs w:val="24"/>
        </w:rPr>
        <w:t>:</w:t>
      </w:r>
      <w:r w:rsidR="00A4446C">
        <w:rPr>
          <w:rFonts w:ascii="Arial" w:hAnsi="Arial" w:cs="Arial"/>
          <w:b/>
          <w:bCs/>
          <w:sz w:val="24"/>
          <w:szCs w:val="24"/>
        </w:rPr>
        <w:tab/>
      </w:r>
      <w:r w:rsidRPr="00154918">
        <w:rPr>
          <w:rFonts w:ascii="Arial" w:hAnsi="Arial" w:cs="Arial"/>
          <w:b/>
          <w:bCs/>
          <w:sz w:val="24"/>
          <w:szCs w:val="24"/>
        </w:rPr>
        <w:t>7.00pm</w:t>
      </w:r>
      <w:r w:rsidR="004E7C95">
        <w:rPr>
          <w:rFonts w:ascii="Arial" w:hAnsi="Arial" w:cs="Arial"/>
          <w:b/>
          <w:bCs/>
          <w:sz w:val="24"/>
          <w:szCs w:val="24"/>
        </w:rPr>
        <w:t xml:space="preserve">          </w:t>
      </w:r>
    </w:p>
    <w:p w14:paraId="4C9B3851" w14:textId="77777777" w:rsidR="00867527" w:rsidRDefault="00867527" w:rsidP="005049A2">
      <w:pPr>
        <w:rPr>
          <w:rFonts w:ascii="Arial" w:hAnsi="Arial" w:cs="Arial"/>
          <w:b/>
          <w:bCs/>
          <w:sz w:val="24"/>
          <w:szCs w:val="24"/>
        </w:rPr>
      </w:pPr>
    </w:p>
    <w:p w14:paraId="51609CB5" w14:textId="1D367109" w:rsidR="005049A2" w:rsidRPr="00154918" w:rsidRDefault="005049A2" w:rsidP="005049A2">
      <w:pPr>
        <w:rPr>
          <w:rFonts w:ascii="Arial" w:hAnsi="Arial" w:cs="Arial"/>
          <w:b/>
          <w:bCs/>
          <w:sz w:val="24"/>
          <w:szCs w:val="24"/>
        </w:rPr>
      </w:pPr>
      <w:r w:rsidRPr="00154918">
        <w:rPr>
          <w:rFonts w:ascii="Arial" w:hAnsi="Arial" w:cs="Arial"/>
          <w:b/>
          <w:bCs/>
          <w:sz w:val="24"/>
          <w:szCs w:val="24"/>
        </w:rPr>
        <w:t>Date</w:t>
      </w:r>
      <w:r w:rsidR="00A4446C">
        <w:rPr>
          <w:rFonts w:ascii="Arial" w:hAnsi="Arial" w:cs="Arial"/>
          <w:b/>
          <w:bCs/>
          <w:sz w:val="24"/>
          <w:szCs w:val="24"/>
        </w:rPr>
        <w:t>:</w:t>
      </w:r>
      <w:r w:rsidR="00F90FAF">
        <w:rPr>
          <w:rFonts w:ascii="Arial" w:hAnsi="Arial" w:cs="Arial"/>
          <w:b/>
          <w:bCs/>
          <w:sz w:val="24"/>
          <w:szCs w:val="24"/>
        </w:rPr>
        <w:t xml:space="preserve"> </w:t>
      </w:r>
      <w:r w:rsidR="005173DB">
        <w:rPr>
          <w:rFonts w:ascii="Arial" w:hAnsi="Arial" w:cs="Arial"/>
          <w:b/>
          <w:bCs/>
          <w:sz w:val="24"/>
          <w:szCs w:val="24"/>
        </w:rPr>
        <w:t>4</w:t>
      </w:r>
      <w:r w:rsidR="00DC1B33" w:rsidRPr="00DC1B33">
        <w:rPr>
          <w:rFonts w:ascii="Arial" w:hAnsi="Arial" w:cs="Arial"/>
          <w:b/>
          <w:bCs/>
          <w:sz w:val="24"/>
          <w:szCs w:val="24"/>
          <w:vertAlign w:val="superscript"/>
        </w:rPr>
        <w:t>th</w:t>
      </w:r>
      <w:r w:rsidR="007E62A3">
        <w:rPr>
          <w:rFonts w:ascii="Arial" w:hAnsi="Arial" w:cs="Arial"/>
          <w:b/>
          <w:bCs/>
          <w:sz w:val="24"/>
          <w:szCs w:val="24"/>
        </w:rPr>
        <w:t xml:space="preserve"> </w:t>
      </w:r>
      <w:r w:rsidR="005173DB">
        <w:rPr>
          <w:rFonts w:ascii="Arial" w:hAnsi="Arial" w:cs="Arial"/>
          <w:b/>
          <w:bCs/>
          <w:sz w:val="24"/>
          <w:szCs w:val="24"/>
        </w:rPr>
        <w:t>April</w:t>
      </w:r>
      <w:r w:rsidRPr="00154918">
        <w:rPr>
          <w:rFonts w:ascii="Arial" w:hAnsi="Arial" w:cs="Arial"/>
          <w:b/>
          <w:bCs/>
          <w:sz w:val="24"/>
          <w:szCs w:val="24"/>
        </w:rPr>
        <w:t xml:space="preserve"> 202</w:t>
      </w:r>
      <w:r w:rsidR="00F90FAF">
        <w:rPr>
          <w:rFonts w:ascii="Arial" w:hAnsi="Arial" w:cs="Arial"/>
          <w:b/>
          <w:bCs/>
          <w:sz w:val="24"/>
          <w:szCs w:val="24"/>
        </w:rPr>
        <w:t>4</w:t>
      </w:r>
    </w:p>
    <w:p w14:paraId="2E578A3B" w14:textId="77777777" w:rsidR="00867527" w:rsidRDefault="00867527" w:rsidP="005049A2">
      <w:pPr>
        <w:rPr>
          <w:rFonts w:ascii="Arial" w:hAnsi="Arial" w:cs="Arial"/>
          <w:b/>
          <w:bCs/>
          <w:sz w:val="24"/>
          <w:szCs w:val="24"/>
        </w:rPr>
      </w:pPr>
    </w:p>
    <w:p w14:paraId="3614E6B9" w14:textId="79CC514A" w:rsidR="005049A2" w:rsidRDefault="005049A2" w:rsidP="005049A2">
      <w:pPr>
        <w:rPr>
          <w:rFonts w:ascii="Arial" w:hAnsi="Arial" w:cs="Arial"/>
          <w:b/>
          <w:bCs/>
          <w:sz w:val="24"/>
          <w:szCs w:val="24"/>
        </w:rPr>
      </w:pPr>
      <w:r w:rsidRPr="00154918">
        <w:rPr>
          <w:rFonts w:ascii="Arial" w:hAnsi="Arial" w:cs="Arial"/>
          <w:b/>
          <w:bCs/>
          <w:sz w:val="24"/>
          <w:szCs w:val="24"/>
        </w:rPr>
        <w:t>Place</w:t>
      </w:r>
      <w:r w:rsidR="00A4446C">
        <w:rPr>
          <w:rFonts w:ascii="Arial" w:hAnsi="Arial" w:cs="Arial"/>
          <w:b/>
          <w:bCs/>
          <w:sz w:val="24"/>
          <w:szCs w:val="24"/>
        </w:rPr>
        <w:t>:</w:t>
      </w:r>
      <w:r w:rsidR="00A4446C">
        <w:rPr>
          <w:rFonts w:ascii="Arial" w:hAnsi="Arial" w:cs="Arial"/>
          <w:b/>
          <w:bCs/>
          <w:sz w:val="24"/>
          <w:szCs w:val="24"/>
        </w:rPr>
        <w:tab/>
      </w:r>
      <w:r w:rsidR="002C0F31">
        <w:rPr>
          <w:rFonts w:ascii="Arial" w:hAnsi="Arial" w:cs="Arial"/>
          <w:b/>
          <w:bCs/>
          <w:sz w:val="24"/>
          <w:szCs w:val="24"/>
        </w:rPr>
        <w:t>Main Hall</w:t>
      </w:r>
      <w:r w:rsidRPr="00154918">
        <w:rPr>
          <w:rFonts w:ascii="Arial" w:hAnsi="Arial" w:cs="Arial"/>
          <w:b/>
          <w:bCs/>
          <w:sz w:val="24"/>
          <w:szCs w:val="24"/>
        </w:rPr>
        <w:t xml:space="preserve"> </w:t>
      </w:r>
      <w:proofErr w:type="spellStart"/>
      <w:r w:rsidRPr="00154918">
        <w:rPr>
          <w:rFonts w:ascii="Arial" w:hAnsi="Arial" w:cs="Arial"/>
          <w:b/>
          <w:bCs/>
          <w:sz w:val="24"/>
          <w:szCs w:val="24"/>
        </w:rPr>
        <w:t>Tatworth</w:t>
      </w:r>
      <w:proofErr w:type="spellEnd"/>
      <w:r w:rsidRPr="00154918">
        <w:rPr>
          <w:rFonts w:ascii="Arial" w:hAnsi="Arial" w:cs="Arial"/>
          <w:b/>
          <w:bCs/>
          <w:sz w:val="24"/>
          <w:szCs w:val="24"/>
        </w:rPr>
        <w:t xml:space="preserve"> Memorial Hall</w:t>
      </w:r>
      <w:r w:rsidR="002C0F31">
        <w:rPr>
          <w:rFonts w:ascii="Arial" w:hAnsi="Arial" w:cs="Arial"/>
          <w:b/>
          <w:bCs/>
          <w:sz w:val="24"/>
          <w:szCs w:val="24"/>
        </w:rPr>
        <w:t xml:space="preserve"> </w:t>
      </w:r>
    </w:p>
    <w:p w14:paraId="16B138B7" w14:textId="77777777" w:rsidR="002B361B" w:rsidRPr="002B361B" w:rsidRDefault="002B361B" w:rsidP="005049A2">
      <w:pPr>
        <w:rPr>
          <w:rFonts w:ascii="Arial" w:hAnsi="Arial" w:cs="Arial"/>
          <w:b/>
          <w:bCs/>
          <w:sz w:val="24"/>
          <w:szCs w:val="24"/>
        </w:rPr>
      </w:pPr>
    </w:p>
    <w:p w14:paraId="168C7EC8" w14:textId="14CA8A87" w:rsidR="005049A2" w:rsidRDefault="005049A2" w:rsidP="005049A2">
      <w:pPr>
        <w:rPr>
          <w:rFonts w:ascii="Arial" w:hAnsi="Arial" w:cs="Arial"/>
          <w:b/>
          <w:bCs/>
        </w:rPr>
      </w:pPr>
      <w:r w:rsidRPr="00154918">
        <w:rPr>
          <w:rFonts w:ascii="Arial" w:hAnsi="Arial" w:cs="Arial"/>
          <w:b/>
          <w:bCs/>
          <w:sz w:val="24"/>
          <w:szCs w:val="24"/>
        </w:rPr>
        <w:t xml:space="preserve">MEMBERS OF THE PUBLIC AND THE PRESS ARE INVITED TO ATTEND ALL COUNCIL MEETINGS </w:t>
      </w:r>
      <w:r w:rsidRPr="00A4446C">
        <w:rPr>
          <w:rFonts w:ascii="Arial" w:hAnsi="Arial" w:cs="Arial"/>
          <w:b/>
          <w:bCs/>
        </w:rPr>
        <w:t>(Public Bodies (Admission to Meetings) Act 1960)</w:t>
      </w:r>
    </w:p>
    <w:p w14:paraId="6D7B1A8E" w14:textId="26B69886" w:rsidR="00A4446C" w:rsidRDefault="00A4446C" w:rsidP="005049A2">
      <w:pPr>
        <w:rPr>
          <w:rFonts w:ascii="Arial" w:hAnsi="Arial" w:cs="Arial"/>
          <w:b/>
          <w:bCs/>
          <w:sz w:val="24"/>
          <w:szCs w:val="24"/>
        </w:rPr>
      </w:pPr>
    </w:p>
    <w:p w14:paraId="3F234FEB" w14:textId="77777777" w:rsidR="00AB53BD" w:rsidRDefault="00AB53BD" w:rsidP="005049A2">
      <w:pPr>
        <w:rPr>
          <w:rFonts w:ascii="Arial" w:hAnsi="Arial" w:cs="Arial"/>
          <w:b/>
          <w:bCs/>
          <w:sz w:val="24"/>
          <w:szCs w:val="24"/>
        </w:rPr>
      </w:pPr>
    </w:p>
    <w:p w14:paraId="7C88A066" w14:textId="03B3B3C1" w:rsidR="00A4446C" w:rsidRDefault="005B1FFE" w:rsidP="005049A2">
      <w:pPr>
        <w:rPr>
          <w:rFonts w:ascii="Arial" w:hAnsi="Arial" w:cs="Arial"/>
          <w:b/>
          <w:bCs/>
          <w:sz w:val="24"/>
          <w:szCs w:val="24"/>
        </w:rPr>
      </w:pPr>
      <w:r>
        <w:rPr>
          <w:rFonts w:ascii="Arial" w:hAnsi="Arial" w:cs="Arial"/>
          <w:b/>
          <w:bCs/>
          <w:sz w:val="24"/>
          <w:szCs w:val="24"/>
        </w:rPr>
        <w:t xml:space="preserve">Nigel Tinley </w:t>
      </w:r>
      <w:r w:rsidR="004E7C95">
        <w:rPr>
          <w:rFonts w:ascii="Arial" w:hAnsi="Arial" w:cs="Arial"/>
          <w:b/>
          <w:bCs/>
          <w:sz w:val="24"/>
          <w:szCs w:val="24"/>
        </w:rPr>
        <w:t xml:space="preserve">   </w:t>
      </w:r>
      <w:r w:rsidR="00A4446C">
        <w:rPr>
          <w:rFonts w:ascii="Arial" w:hAnsi="Arial" w:cs="Arial"/>
          <w:b/>
          <w:bCs/>
          <w:sz w:val="24"/>
          <w:szCs w:val="24"/>
        </w:rPr>
        <w:t>Clerk</w:t>
      </w:r>
      <w:r w:rsidR="00361263">
        <w:rPr>
          <w:rFonts w:ascii="Arial" w:hAnsi="Arial" w:cs="Arial"/>
          <w:b/>
          <w:bCs/>
          <w:sz w:val="24"/>
          <w:szCs w:val="24"/>
        </w:rPr>
        <w:t xml:space="preserve"> </w:t>
      </w:r>
      <w:r w:rsidR="005173DB">
        <w:rPr>
          <w:rFonts w:ascii="Arial" w:hAnsi="Arial" w:cs="Arial"/>
          <w:b/>
          <w:bCs/>
          <w:sz w:val="24"/>
          <w:szCs w:val="24"/>
        </w:rPr>
        <w:t>26th</w:t>
      </w:r>
      <w:r w:rsidR="00F90FAF">
        <w:rPr>
          <w:rFonts w:ascii="Arial" w:hAnsi="Arial" w:cs="Arial"/>
          <w:b/>
          <w:bCs/>
          <w:sz w:val="24"/>
          <w:szCs w:val="24"/>
        </w:rPr>
        <w:t xml:space="preserve"> </w:t>
      </w:r>
      <w:r w:rsidR="00DC1B33">
        <w:rPr>
          <w:rFonts w:ascii="Arial" w:hAnsi="Arial" w:cs="Arial"/>
          <w:b/>
          <w:bCs/>
          <w:sz w:val="24"/>
          <w:szCs w:val="24"/>
        </w:rPr>
        <w:t>March</w:t>
      </w:r>
      <w:r w:rsidR="00A4446C">
        <w:rPr>
          <w:rFonts w:ascii="Arial" w:hAnsi="Arial" w:cs="Arial"/>
          <w:b/>
          <w:bCs/>
          <w:sz w:val="24"/>
          <w:szCs w:val="24"/>
        </w:rPr>
        <w:t xml:space="preserve"> 202</w:t>
      </w:r>
      <w:r w:rsidR="00F90FAF">
        <w:rPr>
          <w:rFonts w:ascii="Arial" w:hAnsi="Arial" w:cs="Arial"/>
          <w:b/>
          <w:bCs/>
          <w:sz w:val="24"/>
          <w:szCs w:val="24"/>
        </w:rPr>
        <w:t>4</w:t>
      </w:r>
    </w:p>
    <w:p w14:paraId="18DB0B03" w14:textId="77777777" w:rsidR="006A52FE" w:rsidRPr="00154918" w:rsidRDefault="006A52FE" w:rsidP="005049A2">
      <w:pPr>
        <w:rPr>
          <w:rFonts w:ascii="Arial" w:hAnsi="Arial" w:cs="Arial"/>
          <w:b/>
          <w:bCs/>
          <w:sz w:val="24"/>
          <w:szCs w:val="24"/>
        </w:rPr>
      </w:pPr>
    </w:p>
    <w:p w14:paraId="3087FB09" w14:textId="77777777" w:rsidR="00AB53BD" w:rsidRDefault="00AB53BD" w:rsidP="005049A2">
      <w:pPr>
        <w:rPr>
          <w:rFonts w:ascii="Arial" w:hAnsi="Arial" w:cs="Arial"/>
          <w:sz w:val="24"/>
          <w:szCs w:val="24"/>
        </w:rPr>
      </w:pPr>
    </w:p>
    <w:p w14:paraId="0BB4B8D4" w14:textId="48BDB2FA" w:rsidR="005049A2" w:rsidRDefault="005049A2" w:rsidP="005049A2">
      <w:pPr>
        <w:rPr>
          <w:rFonts w:ascii="Arial" w:hAnsi="Arial" w:cs="Arial"/>
          <w:sz w:val="24"/>
          <w:szCs w:val="24"/>
        </w:rPr>
      </w:pPr>
      <w:r w:rsidRPr="005049A2">
        <w:rPr>
          <w:rFonts w:ascii="Arial" w:hAnsi="Arial" w:cs="Arial"/>
          <w:sz w:val="24"/>
          <w:szCs w:val="24"/>
        </w:rPr>
        <w:t>7pm</w:t>
      </w:r>
      <w:r w:rsidR="006072CC" w:rsidRPr="006072CC">
        <w:rPr>
          <w:rFonts w:ascii="Arial" w:hAnsi="Arial" w:cs="Arial"/>
          <w:b/>
          <w:bCs/>
          <w:sz w:val="24"/>
          <w:szCs w:val="24"/>
        </w:rPr>
        <w:t xml:space="preserve"> PUBLIC PARTICIPATION</w:t>
      </w:r>
      <w:r w:rsidRPr="005049A2">
        <w:rPr>
          <w:rFonts w:ascii="Arial" w:hAnsi="Arial" w:cs="Arial"/>
          <w:sz w:val="24"/>
          <w:szCs w:val="24"/>
        </w:rPr>
        <w:t xml:space="preserve"> </w:t>
      </w:r>
      <w:r w:rsidRPr="00D175D4">
        <w:rPr>
          <w:rFonts w:ascii="Arial" w:hAnsi="Arial" w:cs="Arial"/>
          <w:sz w:val="22"/>
          <w:szCs w:val="22"/>
        </w:rPr>
        <w:t>(Prior to the start of the Meeting) An opportunity for</w:t>
      </w:r>
      <w:r w:rsidRPr="005049A2">
        <w:rPr>
          <w:rFonts w:ascii="Arial" w:hAnsi="Arial" w:cs="Arial"/>
          <w:sz w:val="24"/>
          <w:szCs w:val="24"/>
        </w:rPr>
        <w:t xml:space="preserve"> </w:t>
      </w:r>
      <w:r w:rsidRPr="00D175D4">
        <w:rPr>
          <w:rFonts w:ascii="Arial" w:hAnsi="Arial" w:cs="Arial"/>
          <w:sz w:val="22"/>
          <w:szCs w:val="22"/>
        </w:rPr>
        <w:t xml:space="preserve">questions and comments from members of the public raising any matter of concern affecting </w:t>
      </w:r>
      <w:proofErr w:type="spellStart"/>
      <w:r w:rsidRPr="00D175D4">
        <w:rPr>
          <w:rFonts w:ascii="Arial" w:hAnsi="Arial" w:cs="Arial"/>
          <w:sz w:val="22"/>
          <w:szCs w:val="22"/>
        </w:rPr>
        <w:t>Tatworth</w:t>
      </w:r>
      <w:proofErr w:type="spellEnd"/>
      <w:r w:rsidRPr="00D175D4">
        <w:rPr>
          <w:rFonts w:ascii="Arial" w:hAnsi="Arial" w:cs="Arial"/>
          <w:sz w:val="22"/>
          <w:szCs w:val="22"/>
        </w:rPr>
        <w:t xml:space="preserve"> &amp; Forton</w:t>
      </w:r>
      <w:r w:rsidR="006072CC" w:rsidRPr="00D175D4">
        <w:rPr>
          <w:rFonts w:ascii="Arial" w:hAnsi="Arial" w:cs="Arial"/>
          <w:sz w:val="22"/>
          <w:szCs w:val="22"/>
        </w:rPr>
        <w:t xml:space="preserve"> not already on the agenda</w:t>
      </w:r>
      <w:r w:rsidRPr="00D175D4">
        <w:rPr>
          <w:rFonts w:ascii="Arial" w:hAnsi="Arial" w:cs="Arial"/>
          <w:sz w:val="22"/>
          <w:szCs w:val="22"/>
        </w:rPr>
        <w:t>. No decision can be taken during this session but the Chairman may decide to refer any matter for further consideration. The Parish Council may also wish to ask for the District or County Council’s support on any matter of particular concern to the Parish.</w:t>
      </w:r>
      <w:r w:rsidR="006072CC" w:rsidRPr="00D175D4">
        <w:rPr>
          <w:rFonts w:ascii="Arial" w:hAnsi="Arial" w:cs="Arial"/>
          <w:sz w:val="22"/>
          <w:szCs w:val="22"/>
        </w:rPr>
        <w:t xml:space="preserve"> Members of the public are asked to restrict their comments and/or questions to three minutes. </w:t>
      </w:r>
      <w:r w:rsidR="00AD09FD" w:rsidRPr="00D175D4">
        <w:rPr>
          <w:rFonts w:ascii="Arial" w:hAnsi="Arial" w:cs="Arial"/>
          <w:sz w:val="22"/>
          <w:szCs w:val="22"/>
        </w:rPr>
        <w:t xml:space="preserve">This is </w:t>
      </w:r>
      <w:r w:rsidR="00D570C4" w:rsidRPr="00D175D4">
        <w:rPr>
          <w:rFonts w:ascii="Arial" w:hAnsi="Arial" w:cs="Arial"/>
          <w:sz w:val="22"/>
          <w:szCs w:val="22"/>
        </w:rPr>
        <w:t>restricted</w:t>
      </w:r>
      <w:r w:rsidR="00AD09FD" w:rsidRPr="00D175D4">
        <w:rPr>
          <w:rFonts w:ascii="Arial" w:hAnsi="Arial" w:cs="Arial"/>
          <w:sz w:val="22"/>
          <w:szCs w:val="22"/>
        </w:rPr>
        <w:t xml:space="preserve"> to </w:t>
      </w:r>
      <w:r w:rsidR="00673A21" w:rsidRPr="00D175D4">
        <w:rPr>
          <w:rFonts w:ascii="Arial" w:hAnsi="Arial" w:cs="Arial"/>
          <w:sz w:val="22"/>
          <w:szCs w:val="22"/>
        </w:rPr>
        <w:t>15-minute</w:t>
      </w:r>
      <w:r w:rsidR="00AD09FD" w:rsidRPr="00D175D4">
        <w:rPr>
          <w:rFonts w:ascii="Arial" w:hAnsi="Arial" w:cs="Arial"/>
          <w:sz w:val="22"/>
          <w:szCs w:val="22"/>
        </w:rPr>
        <w:t xml:space="preserve"> period.</w:t>
      </w:r>
    </w:p>
    <w:p w14:paraId="71D3B614" w14:textId="77777777" w:rsidR="00D570C4" w:rsidRPr="005049A2" w:rsidRDefault="00D570C4" w:rsidP="005049A2">
      <w:pPr>
        <w:rPr>
          <w:rFonts w:ascii="Arial" w:hAnsi="Arial" w:cs="Arial"/>
          <w:sz w:val="24"/>
          <w:szCs w:val="24"/>
        </w:rPr>
      </w:pPr>
    </w:p>
    <w:p w14:paraId="27C08A60" w14:textId="78C44471" w:rsidR="00486336" w:rsidRPr="00456723" w:rsidRDefault="00486336" w:rsidP="00D570C4">
      <w:pPr>
        <w:jc w:val="both"/>
        <w:rPr>
          <w:rFonts w:ascii="Arial" w:hAnsi="Arial" w:cs="Arial"/>
          <w:b/>
          <w:bCs/>
          <w:color w:val="auto"/>
          <w:sz w:val="24"/>
          <w:szCs w:val="24"/>
        </w:rPr>
      </w:pPr>
      <w:r w:rsidRPr="00456723">
        <w:rPr>
          <w:rFonts w:ascii="Arial" w:hAnsi="Arial" w:cs="Arial"/>
          <w:b/>
          <w:bCs/>
          <w:color w:val="auto"/>
          <w:sz w:val="24"/>
          <w:szCs w:val="24"/>
        </w:rPr>
        <w:t xml:space="preserve">Reports from </w:t>
      </w:r>
      <w:r w:rsidR="000652E9">
        <w:rPr>
          <w:rFonts w:ascii="Arial" w:hAnsi="Arial" w:cs="Arial"/>
          <w:b/>
          <w:bCs/>
          <w:color w:val="auto"/>
          <w:sz w:val="24"/>
          <w:szCs w:val="24"/>
        </w:rPr>
        <w:t>Somerset</w:t>
      </w:r>
      <w:r w:rsidR="006A52FE">
        <w:rPr>
          <w:rFonts w:ascii="Arial" w:hAnsi="Arial" w:cs="Arial"/>
          <w:b/>
          <w:bCs/>
          <w:color w:val="auto"/>
          <w:sz w:val="24"/>
          <w:szCs w:val="24"/>
        </w:rPr>
        <w:t xml:space="preserve"> </w:t>
      </w:r>
      <w:r w:rsidRPr="00456723">
        <w:rPr>
          <w:rFonts w:ascii="Arial" w:hAnsi="Arial" w:cs="Arial"/>
          <w:b/>
          <w:bCs/>
          <w:color w:val="auto"/>
          <w:sz w:val="24"/>
          <w:szCs w:val="24"/>
        </w:rPr>
        <w:t>Councillors</w:t>
      </w:r>
    </w:p>
    <w:p w14:paraId="1E89AB59" w14:textId="77777777" w:rsidR="000A4D76" w:rsidRDefault="000A4D76" w:rsidP="00486336">
      <w:pPr>
        <w:ind w:left="2880" w:firstLine="720"/>
        <w:rPr>
          <w:rFonts w:ascii="Arial" w:hAnsi="Arial" w:cs="Arial"/>
          <w:b/>
          <w:bCs/>
          <w:color w:val="auto"/>
          <w:sz w:val="24"/>
          <w:szCs w:val="24"/>
        </w:rPr>
      </w:pPr>
    </w:p>
    <w:p w14:paraId="6BC5032C" w14:textId="0814BC55" w:rsidR="00154918" w:rsidRPr="00456723" w:rsidRDefault="00154918" w:rsidP="00486336">
      <w:pPr>
        <w:ind w:left="2880" w:firstLine="720"/>
        <w:rPr>
          <w:rFonts w:ascii="Arial" w:hAnsi="Arial" w:cs="Arial"/>
          <w:b/>
          <w:bCs/>
          <w:color w:val="auto"/>
          <w:sz w:val="24"/>
          <w:szCs w:val="24"/>
        </w:rPr>
      </w:pPr>
      <w:r w:rsidRPr="00456723">
        <w:rPr>
          <w:rFonts w:ascii="Arial" w:hAnsi="Arial" w:cs="Arial"/>
          <w:b/>
          <w:bCs/>
          <w:color w:val="auto"/>
          <w:sz w:val="24"/>
          <w:szCs w:val="24"/>
        </w:rPr>
        <w:t>AGENDA</w:t>
      </w:r>
    </w:p>
    <w:p w14:paraId="2A17B114" w14:textId="77777777" w:rsidR="005049A2" w:rsidRPr="00456723" w:rsidRDefault="005049A2" w:rsidP="005049A2">
      <w:pPr>
        <w:rPr>
          <w:rFonts w:ascii="Arial" w:hAnsi="Arial" w:cs="Arial"/>
          <w:color w:val="auto"/>
          <w:sz w:val="24"/>
          <w:szCs w:val="24"/>
        </w:rPr>
      </w:pPr>
    </w:p>
    <w:p w14:paraId="635ED764" w14:textId="77777777" w:rsidR="00AB53BD" w:rsidRDefault="00AB53BD" w:rsidP="005049A2">
      <w:pPr>
        <w:rPr>
          <w:rFonts w:ascii="Arial" w:hAnsi="Arial" w:cs="Arial"/>
          <w:b/>
          <w:bCs/>
          <w:color w:val="auto"/>
          <w:sz w:val="24"/>
          <w:szCs w:val="24"/>
        </w:rPr>
      </w:pPr>
    </w:p>
    <w:p w14:paraId="667004EB" w14:textId="43833E3A" w:rsidR="001C1CE6" w:rsidRDefault="005173DB" w:rsidP="005049A2">
      <w:pPr>
        <w:rPr>
          <w:rFonts w:ascii="Arial" w:hAnsi="Arial" w:cs="Arial"/>
          <w:color w:val="auto"/>
        </w:rPr>
      </w:pPr>
      <w:r>
        <w:rPr>
          <w:rFonts w:ascii="Arial" w:hAnsi="Arial" w:cs="Arial"/>
          <w:b/>
          <w:bCs/>
          <w:color w:val="auto"/>
          <w:sz w:val="24"/>
          <w:szCs w:val="24"/>
        </w:rPr>
        <w:t>46</w:t>
      </w:r>
      <w:r w:rsidR="005049A2" w:rsidRPr="00456723">
        <w:rPr>
          <w:rFonts w:ascii="Arial" w:hAnsi="Arial" w:cs="Arial"/>
          <w:b/>
          <w:bCs/>
          <w:color w:val="auto"/>
          <w:sz w:val="24"/>
          <w:szCs w:val="24"/>
        </w:rPr>
        <w:t>/2</w:t>
      </w:r>
      <w:r w:rsidR="00F90FAF">
        <w:rPr>
          <w:rFonts w:ascii="Arial" w:hAnsi="Arial" w:cs="Arial"/>
          <w:b/>
          <w:bCs/>
          <w:color w:val="auto"/>
          <w:sz w:val="24"/>
          <w:szCs w:val="24"/>
        </w:rPr>
        <w:t>4</w:t>
      </w:r>
      <w:r w:rsidR="005049A2" w:rsidRPr="00456723">
        <w:rPr>
          <w:rFonts w:ascii="Arial" w:hAnsi="Arial" w:cs="Arial"/>
          <w:b/>
          <w:bCs/>
          <w:color w:val="auto"/>
          <w:sz w:val="24"/>
          <w:szCs w:val="24"/>
        </w:rPr>
        <w:t xml:space="preserve"> Apologies for </w:t>
      </w:r>
      <w:r w:rsidR="00486336" w:rsidRPr="00456723">
        <w:rPr>
          <w:rFonts w:ascii="Arial" w:hAnsi="Arial" w:cs="Arial"/>
          <w:b/>
          <w:bCs/>
          <w:color w:val="auto"/>
          <w:sz w:val="24"/>
          <w:szCs w:val="24"/>
        </w:rPr>
        <w:t>A</w:t>
      </w:r>
      <w:r w:rsidR="005049A2" w:rsidRPr="00456723">
        <w:rPr>
          <w:rFonts w:ascii="Arial" w:hAnsi="Arial" w:cs="Arial"/>
          <w:b/>
          <w:bCs/>
          <w:color w:val="auto"/>
          <w:sz w:val="24"/>
          <w:szCs w:val="24"/>
        </w:rPr>
        <w:t>bsence</w:t>
      </w:r>
      <w:r w:rsidR="00A4446C" w:rsidRPr="00456723">
        <w:rPr>
          <w:rFonts w:ascii="Arial" w:hAnsi="Arial" w:cs="Arial"/>
          <w:b/>
          <w:bCs/>
          <w:color w:val="auto"/>
          <w:sz w:val="24"/>
          <w:szCs w:val="24"/>
        </w:rPr>
        <w:t xml:space="preserve"> </w:t>
      </w:r>
      <w:bookmarkStart w:id="0" w:name="_Hlk131153566"/>
      <w:r w:rsidR="00456723">
        <w:rPr>
          <w:rFonts w:ascii="Arial" w:hAnsi="Arial" w:cs="Arial"/>
          <w:b/>
          <w:bCs/>
          <w:color w:val="auto"/>
          <w:sz w:val="24"/>
          <w:szCs w:val="24"/>
        </w:rPr>
        <w:t xml:space="preserve">– </w:t>
      </w:r>
      <w:r w:rsidR="00456723">
        <w:rPr>
          <w:rFonts w:ascii="Arial" w:hAnsi="Arial" w:cs="Arial"/>
          <w:bCs/>
          <w:color w:val="auto"/>
          <w:sz w:val="24"/>
          <w:szCs w:val="24"/>
        </w:rPr>
        <w:t xml:space="preserve">to receive apologies for absence </w:t>
      </w:r>
      <w:r w:rsidR="00456723" w:rsidRPr="00456723">
        <w:rPr>
          <w:rFonts w:ascii="Arial" w:hAnsi="Arial" w:cs="Arial"/>
          <w:bCs/>
          <w:color w:val="auto"/>
          <w:szCs w:val="24"/>
        </w:rPr>
        <w:t>(</w:t>
      </w:r>
      <w:r w:rsidR="00486336" w:rsidRPr="00456723">
        <w:rPr>
          <w:rFonts w:ascii="Arial" w:hAnsi="Arial" w:cs="Arial"/>
          <w:color w:val="auto"/>
          <w:sz w:val="16"/>
        </w:rPr>
        <w:t>Section 85(1) of the Local Government Act 1972</w:t>
      </w:r>
      <w:r w:rsidR="00456723" w:rsidRPr="00456723">
        <w:rPr>
          <w:rFonts w:ascii="Arial" w:hAnsi="Arial" w:cs="Arial"/>
          <w:color w:val="auto"/>
          <w:sz w:val="16"/>
        </w:rPr>
        <w:t>)</w:t>
      </w:r>
    </w:p>
    <w:bookmarkEnd w:id="0"/>
    <w:p w14:paraId="05D78CDB" w14:textId="77777777" w:rsidR="000A4D76" w:rsidRDefault="000A4D76" w:rsidP="005049A2">
      <w:pPr>
        <w:rPr>
          <w:rFonts w:ascii="Arial" w:hAnsi="Arial" w:cs="Arial"/>
          <w:b/>
          <w:bCs/>
          <w:color w:val="auto"/>
          <w:sz w:val="24"/>
          <w:szCs w:val="24"/>
        </w:rPr>
      </w:pPr>
    </w:p>
    <w:p w14:paraId="14BBD598" w14:textId="2DDF1688" w:rsidR="006A52FE" w:rsidRDefault="005173DB" w:rsidP="005049A2">
      <w:pPr>
        <w:rPr>
          <w:rFonts w:ascii="Arial" w:hAnsi="Arial" w:cs="Arial"/>
          <w:color w:val="auto"/>
        </w:rPr>
      </w:pPr>
      <w:r>
        <w:rPr>
          <w:rFonts w:ascii="Arial" w:hAnsi="Arial" w:cs="Arial"/>
          <w:b/>
          <w:bCs/>
          <w:color w:val="auto"/>
          <w:sz w:val="24"/>
          <w:szCs w:val="24"/>
        </w:rPr>
        <w:t>47</w:t>
      </w:r>
      <w:r w:rsidR="005049A2" w:rsidRPr="00456723">
        <w:rPr>
          <w:rFonts w:ascii="Arial" w:hAnsi="Arial" w:cs="Arial"/>
          <w:b/>
          <w:bCs/>
          <w:color w:val="auto"/>
          <w:sz w:val="24"/>
          <w:szCs w:val="24"/>
        </w:rPr>
        <w:t>/2</w:t>
      </w:r>
      <w:r w:rsidR="00F90FAF">
        <w:rPr>
          <w:rFonts w:ascii="Arial" w:hAnsi="Arial" w:cs="Arial"/>
          <w:b/>
          <w:bCs/>
          <w:color w:val="auto"/>
          <w:sz w:val="24"/>
          <w:szCs w:val="24"/>
        </w:rPr>
        <w:t>4</w:t>
      </w:r>
      <w:r w:rsidR="005049A2" w:rsidRPr="00456723">
        <w:rPr>
          <w:rFonts w:ascii="Arial" w:hAnsi="Arial" w:cs="Arial"/>
          <w:b/>
          <w:bCs/>
          <w:color w:val="auto"/>
          <w:sz w:val="24"/>
          <w:szCs w:val="24"/>
        </w:rPr>
        <w:t xml:space="preserve"> Declarations of interes</w:t>
      </w:r>
      <w:r w:rsidR="000A4D76">
        <w:rPr>
          <w:rFonts w:ascii="Arial" w:hAnsi="Arial" w:cs="Arial"/>
          <w:b/>
          <w:bCs/>
          <w:color w:val="auto"/>
          <w:sz w:val="24"/>
          <w:szCs w:val="24"/>
        </w:rPr>
        <w:t xml:space="preserve">t </w:t>
      </w:r>
      <w:r w:rsidR="005049A2" w:rsidRPr="00456723">
        <w:rPr>
          <w:rFonts w:ascii="Arial" w:hAnsi="Arial" w:cs="Arial"/>
          <w:color w:val="auto"/>
        </w:rPr>
        <w:t>Under the Localism Act 2011 (sections 26-37 and Schedule 4) and in accordance with the Council’s</w:t>
      </w:r>
      <w:r w:rsidR="000A4D76">
        <w:rPr>
          <w:rFonts w:ascii="Arial" w:hAnsi="Arial" w:cs="Arial"/>
          <w:color w:val="auto"/>
        </w:rPr>
        <w:t xml:space="preserve"> </w:t>
      </w:r>
      <w:r w:rsidR="005049A2" w:rsidRPr="00456723">
        <w:rPr>
          <w:rFonts w:ascii="Arial" w:hAnsi="Arial" w:cs="Arial"/>
          <w:color w:val="auto"/>
        </w:rPr>
        <w:t>Code of Conduct, members are required to declare any</w:t>
      </w:r>
      <w:r w:rsidR="000A4D76">
        <w:rPr>
          <w:rFonts w:ascii="Arial" w:hAnsi="Arial" w:cs="Arial"/>
          <w:color w:val="auto"/>
        </w:rPr>
        <w:t xml:space="preserve"> </w:t>
      </w:r>
      <w:r w:rsidR="005049A2" w:rsidRPr="00456723">
        <w:rPr>
          <w:rFonts w:ascii="Arial" w:hAnsi="Arial" w:cs="Arial"/>
          <w:color w:val="auto"/>
        </w:rPr>
        <w:t>interests which are not currently entered in the</w:t>
      </w:r>
      <w:r w:rsidR="00154918" w:rsidRPr="00456723">
        <w:rPr>
          <w:rFonts w:ascii="Arial" w:hAnsi="Arial" w:cs="Arial"/>
          <w:color w:val="auto"/>
        </w:rPr>
        <w:t xml:space="preserve"> </w:t>
      </w:r>
      <w:r w:rsidR="005049A2" w:rsidRPr="00456723">
        <w:rPr>
          <w:rFonts w:ascii="Arial" w:hAnsi="Arial" w:cs="Arial"/>
          <w:color w:val="auto"/>
        </w:rPr>
        <w:t>member’s register of interests or, if he/she has not notified the Monitoring Officer of it.</w:t>
      </w:r>
    </w:p>
    <w:p w14:paraId="40E59CC1" w14:textId="4F16A562" w:rsidR="000652E9" w:rsidRDefault="000652E9" w:rsidP="000652E9">
      <w:pPr>
        <w:rPr>
          <w:rFonts w:ascii="Arial" w:hAnsi="Arial" w:cs="Arial"/>
          <w:b/>
          <w:bCs/>
          <w:color w:val="auto"/>
          <w:sz w:val="24"/>
          <w:szCs w:val="24"/>
        </w:rPr>
      </w:pPr>
    </w:p>
    <w:p w14:paraId="515A1B1B" w14:textId="452B4F80" w:rsidR="00372F30" w:rsidRDefault="005173DB" w:rsidP="005049A2">
      <w:pPr>
        <w:rPr>
          <w:rFonts w:ascii="Arial" w:hAnsi="Arial" w:cs="Arial"/>
          <w:b/>
          <w:bCs/>
          <w:color w:val="auto"/>
          <w:sz w:val="24"/>
          <w:szCs w:val="24"/>
        </w:rPr>
      </w:pPr>
      <w:r>
        <w:rPr>
          <w:rFonts w:ascii="Arial" w:hAnsi="Arial" w:cs="Arial"/>
          <w:b/>
          <w:bCs/>
          <w:color w:val="auto"/>
          <w:sz w:val="24"/>
          <w:szCs w:val="24"/>
        </w:rPr>
        <w:t>48</w:t>
      </w:r>
      <w:r w:rsidR="00372F30">
        <w:rPr>
          <w:rFonts w:ascii="Arial" w:hAnsi="Arial" w:cs="Arial"/>
          <w:b/>
          <w:bCs/>
          <w:color w:val="auto"/>
          <w:sz w:val="24"/>
          <w:szCs w:val="24"/>
        </w:rPr>
        <w:t>/2</w:t>
      </w:r>
      <w:r w:rsidR="00F90FAF">
        <w:rPr>
          <w:rFonts w:ascii="Arial" w:hAnsi="Arial" w:cs="Arial"/>
          <w:b/>
          <w:bCs/>
          <w:color w:val="auto"/>
          <w:sz w:val="24"/>
          <w:szCs w:val="24"/>
        </w:rPr>
        <w:t>4</w:t>
      </w:r>
      <w:r w:rsidR="00372F30">
        <w:rPr>
          <w:rFonts w:ascii="Arial" w:hAnsi="Arial" w:cs="Arial"/>
          <w:b/>
          <w:bCs/>
          <w:color w:val="auto"/>
          <w:sz w:val="24"/>
          <w:szCs w:val="24"/>
        </w:rPr>
        <w:t xml:space="preserve"> </w:t>
      </w:r>
      <w:bookmarkStart w:id="1" w:name="_Hlk92440030"/>
      <w:r w:rsidR="00E716E8" w:rsidRPr="00456723">
        <w:rPr>
          <w:rFonts w:ascii="Arial" w:hAnsi="Arial" w:cs="Arial"/>
          <w:b/>
          <w:bCs/>
          <w:color w:val="auto"/>
          <w:sz w:val="24"/>
          <w:szCs w:val="24"/>
        </w:rPr>
        <w:t xml:space="preserve">To approve and sign as a correct record Minutes of the Parish </w:t>
      </w:r>
      <w:r w:rsidR="00E716E8">
        <w:rPr>
          <w:rFonts w:ascii="Arial" w:hAnsi="Arial" w:cs="Arial"/>
          <w:b/>
          <w:bCs/>
          <w:color w:val="auto"/>
          <w:sz w:val="24"/>
          <w:szCs w:val="24"/>
        </w:rPr>
        <w:t>C</w:t>
      </w:r>
      <w:r w:rsidR="00E716E8" w:rsidRPr="00456723">
        <w:rPr>
          <w:rFonts w:ascii="Arial" w:hAnsi="Arial" w:cs="Arial"/>
          <w:b/>
          <w:bCs/>
          <w:color w:val="auto"/>
          <w:sz w:val="24"/>
          <w:szCs w:val="24"/>
        </w:rPr>
        <w:t xml:space="preserve">ouncil Meeting held on </w:t>
      </w:r>
      <w:bookmarkEnd w:id="1"/>
      <w:r>
        <w:rPr>
          <w:rFonts w:ascii="Arial" w:hAnsi="Arial" w:cs="Arial"/>
          <w:b/>
          <w:bCs/>
          <w:color w:val="auto"/>
          <w:sz w:val="24"/>
          <w:szCs w:val="24"/>
        </w:rPr>
        <w:t>7</w:t>
      </w:r>
      <w:r w:rsidRPr="005173DB">
        <w:rPr>
          <w:rFonts w:ascii="Arial" w:hAnsi="Arial" w:cs="Arial"/>
          <w:b/>
          <w:bCs/>
          <w:color w:val="auto"/>
          <w:sz w:val="24"/>
          <w:szCs w:val="24"/>
          <w:vertAlign w:val="superscript"/>
        </w:rPr>
        <w:t>th</w:t>
      </w:r>
      <w:r>
        <w:rPr>
          <w:rFonts w:ascii="Arial" w:hAnsi="Arial" w:cs="Arial"/>
          <w:b/>
          <w:bCs/>
          <w:color w:val="auto"/>
          <w:sz w:val="24"/>
          <w:szCs w:val="24"/>
        </w:rPr>
        <w:t xml:space="preserve"> March</w:t>
      </w:r>
      <w:r w:rsidR="007B7A94">
        <w:rPr>
          <w:rFonts w:ascii="Arial" w:hAnsi="Arial" w:cs="Arial"/>
          <w:b/>
          <w:bCs/>
          <w:color w:val="auto"/>
          <w:sz w:val="24"/>
          <w:szCs w:val="24"/>
        </w:rPr>
        <w:t xml:space="preserve"> 2024</w:t>
      </w:r>
    </w:p>
    <w:p w14:paraId="333E6A06" w14:textId="77777777" w:rsidR="00AB53BD" w:rsidRDefault="00AB53BD" w:rsidP="00121D6A">
      <w:pPr>
        <w:rPr>
          <w:rFonts w:ascii="Arial" w:hAnsi="Arial" w:cs="Arial"/>
          <w:b/>
          <w:bCs/>
          <w:color w:val="auto"/>
          <w:sz w:val="24"/>
          <w:szCs w:val="24"/>
        </w:rPr>
      </w:pPr>
    </w:p>
    <w:p w14:paraId="220A4B0E" w14:textId="77777777" w:rsidR="00867527" w:rsidRDefault="00867527" w:rsidP="00121D6A">
      <w:pPr>
        <w:rPr>
          <w:rFonts w:ascii="Arial" w:hAnsi="Arial" w:cs="Arial"/>
          <w:b/>
          <w:bCs/>
          <w:color w:val="auto"/>
          <w:sz w:val="24"/>
          <w:szCs w:val="24"/>
        </w:rPr>
      </w:pPr>
    </w:p>
    <w:p w14:paraId="1E56153D" w14:textId="77777777" w:rsidR="00867527" w:rsidRDefault="005173DB" w:rsidP="00D61D92">
      <w:pPr>
        <w:rPr>
          <w:rFonts w:ascii="Arial" w:hAnsi="Arial" w:cs="Arial"/>
          <w:b/>
          <w:bCs/>
          <w:color w:val="auto"/>
          <w:sz w:val="24"/>
          <w:szCs w:val="24"/>
        </w:rPr>
      </w:pPr>
      <w:r>
        <w:rPr>
          <w:rFonts w:ascii="Arial" w:hAnsi="Arial" w:cs="Arial"/>
          <w:b/>
          <w:bCs/>
          <w:color w:val="auto"/>
          <w:sz w:val="24"/>
          <w:szCs w:val="24"/>
        </w:rPr>
        <w:t>49</w:t>
      </w:r>
      <w:r w:rsidR="004E7FDD" w:rsidRPr="004E7FDD">
        <w:rPr>
          <w:rFonts w:ascii="Arial" w:hAnsi="Arial" w:cs="Arial"/>
          <w:b/>
          <w:bCs/>
          <w:color w:val="auto"/>
          <w:sz w:val="24"/>
          <w:szCs w:val="24"/>
        </w:rPr>
        <w:t>/2</w:t>
      </w:r>
      <w:r w:rsidR="00F90FAF">
        <w:rPr>
          <w:rFonts w:ascii="Arial" w:hAnsi="Arial" w:cs="Arial"/>
          <w:b/>
          <w:bCs/>
          <w:color w:val="auto"/>
          <w:sz w:val="24"/>
          <w:szCs w:val="24"/>
        </w:rPr>
        <w:t>4</w:t>
      </w:r>
      <w:r w:rsidR="004E7FDD" w:rsidRPr="004E7FDD">
        <w:rPr>
          <w:rFonts w:ascii="Arial" w:hAnsi="Arial" w:cs="Arial"/>
          <w:b/>
          <w:bCs/>
          <w:color w:val="auto"/>
          <w:sz w:val="24"/>
          <w:szCs w:val="24"/>
        </w:rPr>
        <w:t xml:space="preserve"> Chairman’s Announcements</w:t>
      </w:r>
      <w:bookmarkStart w:id="2" w:name="_Hlk107563262"/>
    </w:p>
    <w:p w14:paraId="44BF83A2" w14:textId="33A6BAB9" w:rsidR="007E62A3" w:rsidRDefault="005173DB" w:rsidP="00D61D92">
      <w:pPr>
        <w:rPr>
          <w:rFonts w:ascii="Arial" w:hAnsi="Arial" w:cs="Arial"/>
          <w:b/>
          <w:bCs/>
          <w:color w:val="auto"/>
          <w:sz w:val="24"/>
          <w:szCs w:val="24"/>
        </w:rPr>
      </w:pPr>
      <w:r>
        <w:rPr>
          <w:rFonts w:ascii="Arial" w:hAnsi="Arial" w:cs="Arial"/>
          <w:b/>
          <w:bCs/>
          <w:color w:val="auto"/>
          <w:sz w:val="24"/>
          <w:szCs w:val="24"/>
        </w:rPr>
        <w:lastRenderedPageBreak/>
        <w:t>50</w:t>
      </w:r>
      <w:r w:rsidR="00A034FD">
        <w:rPr>
          <w:rFonts w:ascii="Arial" w:hAnsi="Arial" w:cs="Arial"/>
          <w:b/>
          <w:bCs/>
          <w:color w:val="auto"/>
          <w:sz w:val="24"/>
          <w:szCs w:val="24"/>
        </w:rPr>
        <w:t>/2</w:t>
      </w:r>
      <w:r w:rsidR="005974AE">
        <w:rPr>
          <w:rFonts w:ascii="Arial" w:hAnsi="Arial" w:cs="Arial"/>
          <w:b/>
          <w:bCs/>
          <w:color w:val="auto"/>
          <w:sz w:val="24"/>
          <w:szCs w:val="24"/>
        </w:rPr>
        <w:t>4</w:t>
      </w:r>
      <w:r w:rsidR="00A034FD">
        <w:rPr>
          <w:rFonts w:ascii="Arial" w:hAnsi="Arial" w:cs="Arial"/>
          <w:b/>
          <w:bCs/>
          <w:color w:val="auto"/>
          <w:sz w:val="24"/>
          <w:szCs w:val="24"/>
        </w:rPr>
        <w:t xml:space="preserve"> </w:t>
      </w:r>
      <w:r w:rsidR="008B77A7" w:rsidRPr="008B77A7">
        <w:rPr>
          <w:rFonts w:ascii="Arial" w:hAnsi="Arial" w:cs="Arial"/>
          <w:b/>
          <w:bCs/>
          <w:color w:val="auto"/>
          <w:sz w:val="24"/>
          <w:szCs w:val="24"/>
        </w:rPr>
        <w:t xml:space="preserve">Report from Councillor Peake regarding the Planning Inspectorate </w:t>
      </w:r>
      <w:r>
        <w:rPr>
          <w:rFonts w:ascii="Arial" w:hAnsi="Arial" w:cs="Arial"/>
          <w:b/>
          <w:bCs/>
          <w:color w:val="auto"/>
          <w:sz w:val="24"/>
          <w:szCs w:val="24"/>
        </w:rPr>
        <w:t>decision</w:t>
      </w:r>
      <w:r w:rsidR="008B77A7" w:rsidRPr="008B77A7">
        <w:rPr>
          <w:rFonts w:ascii="Arial" w:hAnsi="Arial" w:cs="Arial"/>
          <w:b/>
          <w:bCs/>
          <w:color w:val="auto"/>
          <w:sz w:val="24"/>
          <w:szCs w:val="24"/>
        </w:rPr>
        <w:t xml:space="preserve"> of the Crossman application.</w:t>
      </w:r>
    </w:p>
    <w:p w14:paraId="75AE28F8" w14:textId="77777777" w:rsidR="008B77A7" w:rsidRDefault="008B77A7" w:rsidP="00D61D92">
      <w:pPr>
        <w:rPr>
          <w:rFonts w:ascii="Arial" w:hAnsi="Arial" w:cs="Arial"/>
          <w:b/>
          <w:bCs/>
          <w:color w:val="auto"/>
          <w:sz w:val="24"/>
          <w:szCs w:val="24"/>
        </w:rPr>
      </w:pPr>
    </w:p>
    <w:p w14:paraId="14C0DB41" w14:textId="00349E0D" w:rsidR="007E62A3" w:rsidRDefault="005173DB" w:rsidP="00D61D92">
      <w:pPr>
        <w:rPr>
          <w:rFonts w:ascii="Arial" w:hAnsi="Arial" w:cs="Arial"/>
          <w:b/>
          <w:bCs/>
          <w:color w:val="auto"/>
          <w:sz w:val="24"/>
          <w:szCs w:val="24"/>
        </w:rPr>
      </w:pPr>
      <w:r>
        <w:rPr>
          <w:rFonts w:ascii="Arial" w:hAnsi="Arial" w:cs="Arial"/>
          <w:b/>
          <w:bCs/>
          <w:color w:val="auto"/>
          <w:sz w:val="24"/>
          <w:szCs w:val="24"/>
        </w:rPr>
        <w:t xml:space="preserve">51/24 </w:t>
      </w:r>
      <w:r w:rsidR="00867527">
        <w:rPr>
          <w:rFonts w:ascii="Arial" w:hAnsi="Arial" w:cs="Arial"/>
          <w:b/>
          <w:bCs/>
          <w:color w:val="auto"/>
          <w:sz w:val="24"/>
          <w:szCs w:val="24"/>
        </w:rPr>
        <w:t xml:space="preserve">To approve revised Asset register now that </w:t>
      </w:r>
      <w:r>
        <w:rPr>
          <w:rFonts w:ascii="Arial" w:hAnsi="Arial" w:cs="Arial"/>
          <w:b/>
          <w:bCs/>
          <w:color w:val="auto"/>
          <w:sz w:val="24"/>
          <w:szCs w:val="24"/>
        </w:rPr>
        <w:t xml:space="preserve">the sale of our 20% of land at </w:t>
      </w:r>
      <w:proofErr w:type="spellStart"/>
      <w:r>
        <w:rPr>
          <w:rFonts w:ascii="Arial" w:hAnsi="Arial" w:cs="Arial"/>
          <w:b/>
          <w:bCs/>
          <w:color w:val="auto"/>
          <w:sz w:val="24"/>
          <w:szCs w:val="24"/>
        </w:rPr>
        <w:t>Zembard</w:t>
      </w:r>
      <w:proofErr w:type="spellEnd"/>
      <w:r>
        <w:rPr>
          <w:rFonts w:ascii="Arial" w:hAnsi="Arial" w:cs="Arial"/>
          <w:b/>
          <w:bCs/>
          <w:color w:val="auto"/>
          <w:sz w:val="24"/>
          <w:szCs w:val="24"/>
        </w:rPr>
        <w:t xml:space="preserve"> Lane </w:t>
      </w:r>
      <w:r w:rsidR="00867527">
        <w:rPr>
          <w:rFonts w:ascii="Arial" w:hAnsi="Arial" w:cs="Arial"/>
          <w:b/>
          <w:bCs/>
          <w:color w:val="auto"/>
          <w:sz w:val="24"/>
          <w:szCs w:val="24"/>
        </w:rPr>
        <w:t>has been completed</w:t>
      </w:r>
      <w:r>
        <w:rPr>
          <w:rFonts w:ascii="Arial" w:hAnsi="Arial" w:cs="Arial"/>
          <w:b/>
          <w:bCs/>
          <w:color w:val="auto"/>
          <w:sz w:val="24"/>
          <w:szCs w:val="24"/>
        </w:rPr>
        <w:t xml:space="preserve">. </w:t>
      </w:r>
    </w:p>
    <w:p w14:paraId="5529CA2B" w14:textId="77777777" w:rsidR="007E62A3" w:rsidRDefault="007E62A3" w:rsidP="00D61D92">
      <w:pPr>
        <w:rPr>
          <w:rFonts w:ascii="Arial" w:hAnsi="Arial" w:cs="Arial"/>
          <w:b/>
          <w:bCs/>
          <w:color w:val="auto"/>
          <w:sz w:val="24"/>
          <w:szCs w:val="24"/>
        </w:rPr>
      </w:pPr>
    </w:p>
    <w:p w14:paraId="79A1ACA6" w14:textId="462D8F34" w:rsidR="00A034FD" w:rsidRDefault="004C2059" w:rsidP="00D61D92">
      <w:pPr>
        <w:rPr>
          <w:rFonts w:ascii="Arial" w:hAnsi="Arial" w:cs="Arial"/>
          <w:b/>
          <w:bCs/>
          <w:color w:val="auto"/>
          <w:sz w:val="24"/>
          <w:szCs w:val="24"/>
        </w:rPr>
      </w:pPr>
      <w:r>
        <w:rPr>
          <w:rFonts w:ascii="Arial" w:hAnsi="Arial" w:cs="Arial"/>
          <w:b/>
          <w:bCs/>
          <w:color w:val="auto"/>
          <w:sz w:val="24"/>
          <w:szCs w:val="24"/>
        </w:rPr>
        <w:t>52</w:t>
      </w:r>
      <w:r w:rsidR="007E62A3">
        <w:rPr>
          <w:rFonts w:ascii="Arial" w:hAnsi="Arial" w:cs="Arial"/>
          <w:b/>
          <w:bCs/>
          <w:color w:val="auto"/>
          <w:sz w:val="24"/>
          <w:szCs w:val="24"/>
        </w:rPr>
        <w:t xml:space="preserve">/24 </w:t>
      </w:r>
      <w:r>
        <w:rPr>
          <w:rFonts w:ascii="Arial" w:hAnsi="Arial" w:cs="Arial"/>
          <w:b/>
          <w:bCs/>
          <w:color w:val="auto"/>
          <w:sz w:val="24"/>
          <w:szCs w:val="24"/>
        </w:rPr>
        <w:t>Devolution of Services- Highways 2025-26 – Councillor Peake</w:t>
      </w:r>
      <w:r w:rsidR="00F26E85">
        <w:rPr>
          <w:rFonts w:ascii="Arial" w:hAnsi="Arial" w:cs="Arial"/>
          <w:b/>
          <w:bCs/>
          <w:color w:val="auto"/>
          <w:sz w:val="24"/>
          <w:szCs w:val="24"/>
        </w:rPr>
        <w:t>.</w:t>
      </w:r>
    </w:p>
    <w:p w14:paraId="4FE95917" w14:textId="77777777" w:rsidR="00AB53BD" w:rsidRDefault="00AB53BD" w:rsidP="00D61D92">
      <w:pPr>
        <w:rPr>
          <w:rFonts w:ascii="Arial" w:hAnsi="Arial" w:cs="Arial"/>
          <w:b/>
          <w:bCs/>
          <w:color w:val="auto"/>
          <w:sz w:val="24"/>
          <w:szCs w:val="24"/>
        </w:rPr>
      </w:pPr>
    </w:p>
    <w:p w14:paraId="211F72F6" w14:textId="77777777" w:rsidR="00436EDB" w:rsidRDefault="004C2059" w:rsidP="00D61D92">
      <w:pPr>
        <w:rPr>
          <w:rFonts w:ascii="Arial" w:hAnsi="Arial" w:cs="Arial"/>
          <w:b/>
          <w:bCs/>
          <w:color w:val="auto"/>
          <w:sz w:val="24"/>
          <w:szCs w:val="24"/>
        </w:rPr>
      </w:pPr>
      <w:r>
        <w:rPr>
          <w:rFonts w:ascii="Arial" w:hAnsi="Arial" w:cs="Arial"/>
          <w:b/>
          <w:bCs/>
          <w:color w:val="auto"/>
          <w:sz w:val="24"/>
          <w:szCs w:val="24"/>
        </w:rPr>
        <w:t xml:space="preserve">53/24 Community Litter picking, agree the way forward. </w:t>
      </w:r>
    </w:p>
    <w:p w14:paraId="78B4D4C4" w14:textId="77777777" w:rsidR="00867527" w:rsidRDefault="00867527" w:rsidP="00D61D92">
      <w:pPr>
        <w:rPr>
          <w:rFonts w:ascii="Arial" w:hAnsi="Arial" w:cs="Arial"/>
          <w:b/>
          <w:bCs/>
          <w:color w:val="auto"/>
          <w:sz w:val="24"/>
          <w:szCs w:val="24"/>
        </w:rPr>
      </w:pPr>
    </w:p>
    <w:p w14:paraId="36F01782" w14:textId="61B50605" w:rsidR="0045687F" w:rsidRDefault="00436EDB" w:rsidP="00D61D92">
      <w:pPr>
        <w:rPr>
          <w:rFonts w:ascii="Arial" w:hAnsi="Arial" w:cs="Arial"/>
          <w:b/>
          <w:bCs/>
          <w:color w:val="auto"/>
          <w:sz w:val="24"/>
          <w:szCs w:val="24"/>
        </w:rPr>
      </w:pPr>
      <w:r>
        <w:rPr>
          <w:rFonts w:ascii="Arial" w:hAnsi="Arial" w:cs="Arial"/>
          <w:b/>
          <w:bCs/>
          <w:color w:val="auto"/>
          <w:sz w:val="24"/>
          <w:szCs w:val="24"/>
        </w:rPr>
        <w:t>54/24 Chard Museum</w:t>
      </w:r>
      <w:r w:rsidR="00867527">
        <w:rPr>
          <w:rFonts w:ascii="Arial" w:hAnsi="Arial" w:cs="Arial"/>
          <w:b/>
          <w:bCs/>
          <w:color w:val="auto"/>
          <w:sz w:val="24"/>
          <w:szCs w:val="24"/>
        </w:rPr>
        <w:t xml:space="preserve"> </w:t>
      </w:r>
      <w:r>
        <w:rPr>
          <w:rFonts w:ascii="Arial" w:hAnsi="Arial" w:cs="Arial"/>
          <w:b/>
          <w:bCs/>
          <w:color w:val="auto"/>
          <w:sz w:val="24"/>
          <w:szCs w:val="24"/>
        </w:rPr>
        <w:t>- Councillor Peake</w:t>
      </w:r>
    </w:p>
    <w:p w14:paraId="6FD8502E" w14:textId="77777777" w:rsidR="00436EDB" w:rsidRDefault="00436EDB" w:rsidP="00D61D92">
      <w:pPr>
        <w:rPr>
          <w:rFonts w:ascii="Arial" w:hAnsi="Arial" w:cs="Arial"/>
          <w:b/>
          <w:bCs/>
          <w:color w:val="auto"/>
          <w:sz w:val="24"/>
          <w:szCs w:val="24"/>
        </w:rPr>
      </w:pPr>
    </w:p>
    <w:p w14:paraId="149F3B01" w14:textId="39C2A0D1" w:rsidR="00436EDB" w:rsidRDefault="00436EDB" w:rsidP="00D61D92">
      <w:pPr>
        <w:rPr>
          <w:rFonts w:ascii="Arial" w:hAnsi="Arial" w:cs="Arial"/>
          <w:b/>
          <w:bCs/>
          <w:color w:val="auto"/>
          <w:sz w:val="24"/>
          <w:szCs w:val="24"/>
        </w:rPr>
      </w:pPr>
      <w:r>
        <w:rPr>
          <w:rFonts w:ascii="Arial" w:hAnsi="Arial" w:cs="Arial"/>
          <w:b/>
          <w:bCs/>
          <w:color w:val="auto"/>
          <w:sz w:val="24"/>
          <w:szCs w:val="24"/>
        </w:rPr>
        <w:t xml:space="preserve">55/24 </w:t>
      </w:r>
      <w:r w:rsidR="003D7695" w:rsidRPr="003D7695">
        <w:rPr>
          <w:rFonts w:ascii="Arial" w:hAnsi="Arial" w:cs="Arial"/>
          <w:b/>
          <w:bCs/>
          <w:color w:val="auto"/>
          <w:sz w:val="24"/>
          <w:szCs w:val="24"/>
        </w:rPr>
        <w:t xml:space="preserve">To approve contractor </w:t>
      </w:r>
      <w:r w:rsidR="003D7695">
        <w:rPr>
          <w:rFonts w:ascii="Arial" w:hAnsi="Arial" w:cs="Arial"/>
          <w:b/>
          <w:bCs/>
          <w:color w:val="auto"/>
          <w:sz w:val="24"/>
          <w:szCs w:val="24"/>
        </w:rPr>
        <w:t>to</w:t>
      </w:r>
      <w:r w:rsidR="003D7695" w:rsidRPr="003D7695">
        <w:rPr>
          <w:rFonts w:ascii="Arial" w:hAnsi="Arial" w:cs="Arial"/>
          <w:b/>
          <w:bCs/>
          <w:color w:val="auto"/>
          <w:sz w:val="24"/>
          <w:szCs w:val="24"/>
        </w:rPr>
        <w:t xml:space="preserve"> chip wood </w:t>
      </w:r>
      <w:r w:rsidR="003D7695">
        <w:rPr>
          <w:rFonts w:ascii="Arial" w:hAnsi="Arial" w:cs="Arial"/>
          <w:b/>
          <w:bCs/>
          <w:color w:val="auto"/>
          <w:sz w:val="24"/>
          <w:szCs w:val="24"/>
        </w:rPr>
        <w:t xml:space="preserve">left </w:t>
      </w:r>
      <w:r w:rsidR="003D7695" w:rsidRPr="003D7695">
        <w:rPr>
          <w:rFonts w:ascii="Arial" w:hAnsi="Arial" w:cs="Arial"/>
          <w:b/>
          <w:bCs/>
          <w:color w:val="auto"/>
          <w:sz w:val="24"/>
          <w:szCs w:val="24"/>
        </w:rPr>
        <w:t xml:space="preserve">at Jubilee field when hedge </w:t>
      </w:r>
      <w:r w:rsidR="003D7695">
        <w:rPr>
          <w:rFonts w:ascii="Arial" w:hAnsi="Arial" w:cs="Arial"/>
          <w:b/>
          <w:bCs/>
          <w:color w:val="auto"/>
          <w:sz w:val="24"/>
          <w:szCs w:val="24"/>
        </w:rPr>
        <w:t>was</w:t>
      </w:r>
      <w:r w:rsidR="003D7695" w:rsidRPr="003D7695">
        <w:rPr>
          <w:rFonts w:ascii="Arial" w:hAnsi="Arial" w:cs="Arial"/>
          <w:b/>
          <w:bCs/>
          <w:color w:val="auto"/>
          <w:sz w:val="24"/>
          <w:szCs w:val="24"/>
        </w:rPr>
        <w:t xml:space="preserve"> laid. </w:t>
      </w:r>
    </w:p>
    <w:p w14:paraId="6720096D" w14:textId="77777777" w:rsidR="00AB53BD" w:rsidRDefault="00AB53BD" w:rsidP="00D61D92">
      <w:pPr>
        <w:rPr>
          <w:rFonts w:ascii="Arial" w:hAnsi="Arial" w:cs="Arial"/>
          <w:b/>
          <w:bCs/>
          <w:color w:val="auto"/>
          <w:sz w:val="24"/>
          <w:szCs w:val="24"/>
        </w:rPr>
      </w:pPr>
    </w:p>
    <w:p w14:paraId="3E191EAB" w14:textId="72849000" w:rsidR="00505CFF" w:rsidRDefault="00436EDB" w:rsidP="00D61D92">
      <w:pPr>
        <w:rPr>
          <w:rFonts w:ascii="Arial" w:hAnsi="Arial" w:cs="Arial"/>
          <w:b/>
          <w:bCs/>
          <w:color w:val="auto"/>
          <w:sz w:val="24"/>
          <w:szCs w:val="24"/>
        </w:rPr>
      </w:pPr>
      <w:r>
        <w:rPr>
          <w:rFonts w:ascii="Arial" w:hAnsi="Arial" w:cs="Arial"/>
          <w:b/>
          <w:bCs/>
          <w:color w:val="auto"/>
          <w:sz w:val="24"/>
          <w:szCs w:val="24"/>
        </w:rPr>
        <w:t>5</w:t>
      </w:r>
      <w:r w:rsidR="003D7695">
        <w:rPr>
          <w:rFonts w:ascii="Arial" w:hAnsi="Arial" w:cs="Arial"/>
          <w:b/>
          <w:bCs/>
          <w:color w:val="auto"/>
          <w:sz w:val="24"/>
          <w:szCs w:val="24"/>
        </w:rPr>
        <w:t>6</w:t>
      </w:r>
      <w:r w:rsidR="0005367B">
        <w:rPr>
          <w:rFonts w:ascii="Arial" w:hAnsi="Arial" w:cs="Arial"/>
          <w:b/>
          <w:bCs/>
          <w:color w:val="auto"/>
          <w:sz w:val="24"/>
          <w:szCs w:val="24"/>
        </w:rPr>
        <w:t>/2</w:t>
      </w:r>
      <w:r w:rsidR="00036FBA">
        <w:rPr>
          <w:rFonts w:ascii="Arial" w:hAnsi="Arial" w:cs="Arial"/>
          <w:b/>
          <w:bCs/>
          <w:color w:val="auto"/>
          <w:sz w:val="24"/>
          <w:szCs w:val="24"/>
        </w:rPr>
        <w:t>4</w:t>
      </w:r>
      <w:r w:rsidR="0005367B">
        <w:rPr>
          <w:rFonts w:ascii="Arial" w:hAnsi="Arial" w:cs="Arial"/>
          <w:b/>
          <w:bCs/>
          <w:color w:val="auto"/>
          <w:sz w:val="24"/>
          <w:szCs w:val="24"/>
        </w:rPr>
        <w:t xml:space="preserve"> Clerks Report</w:t>
      </w:r>
      <w:r w:rsidR="006B2F45">
        <w:rPr>
          <w:rFonts w:ascii="Arial" w:hAnsi="Arial" w:cs="Arial"/>
          <w:b/>
          <w:bCs/>
          <w:color w:val="auto"/>
          <w:sz w:val="24"/>
          <w:szCs w:val="24"/>
        </w:rPr>
        <w:t>.</w:t>
      </w:r>
    </w:p>
    <w:p w14:paraId="2E94ACC3" w14:textId="77777777" w:rsidR="00FB4773" w:rsidRDefault="00FB4773" w:rsidP="00D61D92">
      <w:pPr>
        <w:rPr>
          <w:rFonts w:ascii="Arial" w:hAnsi="Arial" w:cs="Arial"/>
          <w:b/>
          <w:bCs/>
          <w:color w:val="auto"/>
          <w:sz w:val="24"/>
          <w:szCs w:val="24"/>
        </w:rPr>
      </w:pPr>
    </w:p>
    <w:p w14:paraId="711D99D8" w14:textId="15C2662D" w:rsidR="00370F2C" w:rsidRDefault="00436EDB" w:rsidP="00370F2C">
      <w:pPr>
        <w:rPr>
          <w:rFonts w:ascii="Arial" w:hAnsi="Arial" w:cs="Arial"/>
          <w:b/>
          <w:bCs/>
          <w:color w:val="auto"/>
          <w:sz w:val="24"/>
          <w:szCs w:val="24"/>
        </w:rPr>
      </w:pPr>
      <w:r>
        <w:rPr>
          <w:rFonts w:ascii="Arial" w:hAnsi="Arial" w:cs="Arial"/>
          <w:b/>
          <w:bCs/>
          <w:color w:val="auto"/>
          <w:sz w:val="24"/>
          <w:szCs w:val="24"/>
        </w:rPr>
        <w:t>5</w:t>
      </w:r>
      <w:r w:rsidR="003D7695">
        <w:rPr>
          <w:rFonts w:ascii="Arial" w:hAnsi="Arial" w:cs="Arial"/>
          <w:b/>
          <w:bCs/>
          <w:color w:val="auto"/>
          <w:sz w:val="24"/>
          <w:szCs w:val="24"/>
        </w:rPr>
        <w:t>7</w:t>
      </w:r>
      <w:r w:rsidR="002B02CB">
        <w:rPr>
          <w:rFonts w:ascii="Arial" w:hAnsi="Arial" w:cs="Arial"/>
          <w:b/>
          <w:bCs/>
          <w:color w:val="auto"/>
          <w:sz w:val="24"/>
          <w:szCs w:val="24"/>
        </w:rPr>
        <w:t>/2</w:t>
      </w:r>
      <w:bookmarkEnd w:id="2"/>
      <w:r w:rsidR="00036FBA">
        <w:rPr>
          <w:rFonts w:ascii="Arial" w:hAnsi="Arial" w:cs="Arial"/>
          <w:b/>
          <w:bCs/>
          <w:color w:val="auto"/>
          <w:sz w:val="24"/>
          <w:szCs w:val="24"/>
        </w:rPr>
        <w:t>4</w:t>
      </w:r>
      <w:r w:rsidR="002B02CB">
        <w:rPr>
          <w:rFonts w:ascii="Arial" w:hAnsi="Arial" w:cs="Arial"/>
          <w:b/>
          <w:bCs/>
          <w:color w:val="auto"/>
          <w:sz w:val="24"/>
          <w:szCs w:val="24"/>
        </w:rPr>
        <w:t xml:space="preserve"> </w:t>
      </w:r>
      <w:r w:rsidR="00370F2C" w:rsidRPr="00456723">
        <w:rPr>
          <w:rFonts w:ascii="Arial" w:hAnsi="Arial" w:cs="Arial"/>
          <w:b/>
          <w:bCs/>
          <w:color w:val="auto"/>
          <w:sz w:val="24"/>
          <w:szCs w:val="24"/>
        </w:rPr>
        <w:t>Invoices for Payment</w:t>
      </w:r>
      <w:r w:rsidR="00B52DFF">
        <w:rPr>
          <w:rFonts w:ascii="Arial" w:hAnsi="Arial" w:cs="Arial"/>
          <w:b/>
          <w:bCs/>
          <w:color w:val="auto"/>
          <w:sz w:val="24"/>
          <w:szCs w:val="24"/>
        </w:rPr>
        <w:t>:</w:t>
      </w:r>
    </w:p>
    <w:p w14:paraId="3CB4A5A9" w14:textId="77777777" w:rsidR="002B02CB" w:rsidRDefault="002B02CB" w:rsidP="00370F2C">
      <w:pPr>
        <w:rPr>
          <w:rFonts w:ascii="Arial" w:hAnsi="Arial" w:cs="Arial"/>
          <w:b/>
          <w:bCs/>
          <w:color w:val="auto"/>
          <w:sz w:val="24"/>
          <w:szCs w:val="24"/>
        </w:rPr>
      </w:pPr>
    </w:p>
    <w:p w14:paraId="25EA8D16" w14:textId="5EDCE495" w:rsidR="006F4479" w:rsidRDefault="003D7695" w:rsidP="00370F2C">
      <w:pPr>
        <w:rPr>
          <w:rFonts w:ascii="Arial" w:hAnsi="Arial" w:cs="Arial"/>
          <w:color w:val="auto"/>
          <w:sz w:val="24"/>
          <w:szCs w:val="24"/>
        </w:rPr>
      </w:pPr>
      <w:bookmarkStart w:id="3" w:name="_Hlk99705981"/>
      <w:r>
        <w:rPr>
          <w:rFonts w:ascii="Arial" w:hAnsi="Arial" w:cs="Arial"/>
          <w:color w:val="auto"/>
          <w:sz w:val="24"/>
          <w:szCs w:val="24"/>
        </w:rPr>
        <w:t xml:space="preserve">B E Powell &amp; Son (Ground Maintenance Q4)                     </w:t>
      </w:r>
      <w:r w:rsidR="008162B5" w:rsidRPr="008162B5">
        <w:rPr>
          <w:rFonts w:ascii="Arial" w:hAnsi="Arial" w:cs="Arial"/>
          <w:color w:val="auto"/>
          <w:sz w:val="24"/>
          <w:szCs w:val="24"/>
        </w:rPr>
        <w:t xml:space="preserve">    </w:t>
      </w:r>
      <w:r w:rsidR="0045687F">
        <w:rPr>
          <w:rFonts w:ascii="Arial" w:hAnsi="Arial" w:cs="Arial"/>
          <w:color w:val="auto"/>
          <w:sz w:val="24"/>
          <w:szCs w:val="24"/>
        </w:rPr>
        <w:t xml:space="preserve">         </w:t>
      </w:r>
      <w:r w:rsidR="006F4479">
        <w:rPr>
          <w:rFonts w:ascii="Arial" w:hAnsi="Arial" w:cs="Arial"/>
          <w:color w:val="auto"/>
          <w:sz w:val="24"/>
          <w:szCs w:val="24"/>
        </w:rPr>
        <w:t>£</w:t>
      </w:r>
      <w:r>
        <w:rPr>
          <w:rFonts w:ascii="Arial" w:hAnsi="Arial" w:cs="Arial"/>
          <w:color w:val="auto"/>
          <w:sz w:val="24"/>
          <w:szCs w:val="24"/>
        </w:rPr>
        <w:t>1853.70 Inc VAT</w:t>
      </w:r>
    </w:p>
    <w:p w14:paraId="5310C3A1" w14:textId="77777777" w:rsidR="006A526F" w:rsidRDefault="006A526F" w:rsidP="00370F2C">
      <w:pPr>
        <w:rPr>
          <w:rFonts w:ascii="Arial" w:hAnsi="Arial" w:cs="Arial"/>
          <w:color w:val="auto"/>
          <w:sz w:val="24"/>
          <w:szCs w:val="24"/>
        </w:rPr>
      </w:pPr>
    </w:p>
    <w:p w14:paraId="7DBCE2D8" w14:textId="4D0D93CB" w:rsidR="006A526F" w:rsidRDefault="0074000E" w:rsidP="00370F2C">
      <w:pPr>
        <w:rPr>
          <w:rFonts w:ascii="Arial" w:hAnsi="Arial" w:cs="Arial"/>
          <w:color w:val="auto"/>
          <w:sz w:val="24"/>
          <w:szCs w:val="24"/>
        </w:rPr>
      </w:pPr>
      <w:r>
        <w:rPr>
          <w:rFonts w:ascii="Arial" w:hAnsi="Arial" w:cs="Arial"/>
          <w:color w:val="auto"/>
          <w:sz w:val="24"/>
          <w:szCs w:val="24"/>
        </w:rPr>
        <w:t>Burial Account</w:t>
      </w:r>
    </w:p>
    <w:p w14:paraId="3B9873F1" w14:textId="77777777" w:rsidR="0074000E" w:rsidRDefault="0074000E" w:rsidP="00370F2C">
      <w:pPr>
        <w:rPr>
          <w:rFonts w:ascii="Arial" w:hAnsi="Arial" w:cs="Arial"/>
          <w:color w:val="auto"/>
          <w:sz w:val="24"/>
          <w:szCs w:val="24"/>
        </w:rPr>
      </w:pPr>
    </w:p>
    <w:p w14:paraId="6237B5E2" w14:textId="2FB5C2B2" w:rsidR="0074000E" w:rsidRDefault="003D7695" w:rsidP="00370F2C">
      <w:pPr>
        <w:rPr>
          <w:rFonts w:ascii="Arial" w:hAnsi="Arial" w:cs="Arial"/>
          <w:color w:val="auto"/>
          <w:sz w:val="24"/>
          <w:szCs w:val="24"/>
        </w:rPr>
      </w:pPr>
      <w:r w:rsidRPr="003D7695">
        <w:rPr>
          <w:rFonts w:ascii="Arial" w:hAnsi="Arial" w:cs="Arial"/>
          <w:color w:val="auto"/>
          <w:sz w:val="24"/>
          <w:szCs w:val="24"/>
        </w:rPr>
        <w:t>B E Powell &amp; Son (</w:t>
      </w:r>
      <w:r>
        <w:rPr>
          <w:rFonts w:ascii="Arial" w:hAnsi="Arial" w:cs="Arial"/>
          <w:color w:val="auto"/>
          <w:sz w:val="24"/>
          <w:szCs w:val="24"/>
        </w:rPr>
        <w:t>Cemetery</w:t>
      </w:r>
      <w:r w:rsidRPr="003D7695">
        <w:rPr>
          <w:rFonts w:ascii="Arial" w:hAnsi="Arial" w:cs="Arial"/>
          <w:color w:val="auto"/>
          <w:sz w:val="24"/>
          <w:szCs w:val="24"/>
        </w:rPr>
        <w:t xml:space="preserve"> Maintenance Q4)                             </w:t>
      </w:r>
      <w:r>
        <w:rPr>
          <w:rFonts w:ascii="Arial" w:hAnsi="Arial" w:cs="Arial"/>
          <w:color w:val="auto"/>
          <w:sz w:val="24"/>
          <w:szCs w:val="24"/>
        </w:rPr>
        <w:t xml:space="preserve"> </w:t>
      </w:r>
      <w:r w:rsidR="0074000E">
        <w:rPr>
          <w:rFonts w:ascii="Arial" w:hAnsi="Arial" w:cs="Arial"/>
          <w:color w:val="auto"/>
          <w:sz w:val="24"/>
          <w:szCs w:val="24"/>
        </w:rPr>
        <w:t>£</w:t>
      </w:r>
      <w:r>
        <w:rPr>
          <w:rFonts w:ascii="Arial" w:hAnsi="Arial" w:cs="Arial"/>
          <w:color w:val="auto"/>
          <w:sz w:val="24"/>
          <w:szCs w:val="24"/>
        </w:rPr>
        <w:t xml:space="preserve">3269.70 </w:t>
      </w:r>
      <w:proofErr w:type="spellStart"/>
      <w:r>
        <w:rPr>
          <w:rFonts w:ascii="Arial" w:hAnsi="Arial" w:cs="Arial"/>
          <w:color w:val="auto"/>
          <w:sz w:val="24"/>
          <w:szCs w:val="24"/>
        </w:rPr>
        <w:t>inc</w:t>
      </w:r>
      <w:proofErr w:type="spellEnd"/>
      <w:r w:rsidR="0074000E">
        <w:rPr>
          <w:rFonts w:ascii="Arial" w:hAnsi="Arial" w:cs="Arial"/>
          <w:color w:val="auto"/>
          <w:sz w:val="24"/>
          <w:szCs w:val="24"/>
        </w:rPr>
        <w:t xml:space="preserve"> VAT</w:t>
      </w:r>
    </w:p>
    <w:p w14:paraId="62092255" w14:textId="538B0C5F" w:rsidR="004C759D" w:rsidRDefault="00054CF7" w:rsidP="00370F2C">
      <w:pPr>
        <w:rPr>
          <w:rFonts w:ascii="Arial" w:hAnsi="Arial" w:cs="Arial"/>
          <w:color w:val="auto"/>
          <w:sz w:val="24"/>
          <w:szCs w:val="24"/>
        </w:rPr>
      </w:pPr>
      <w:r>
        <w:rPr>
          <w:rFonts w:ascii="Arial" w:hAnsi="Arial" w:cs="Arial"/>
          <w:color w:val="auto"/>
          <w:sz w:val="24"/>
          <w:szCs w:val="24"/>
        </w:rPr>
        <w:t xml:space="preserve"> </w:t>
      </w:r>
    </w:p>
    <w:p w14:paraId="172E20BB" w14:textId="6D2E81C3" w:rsidR="00AB53BD" w:rsidRDefault="00AB53BD" w:rsidP="00370F2C">
      <w:pPr>
        <w:rPr>
          <w:rFonts w:ascii="Arial" w:hAnsi="Arial" w:cs="Arial"/>
          <w:color w:val="auto"/>
          <w:sz w:val="24"/>
          <w:szCs w:val="24"/>
        </w:rPr>
      </w:pP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t xml:space="preserve"> </w:t>
      </w:r>
    </w:p>
    <w:bookmarkEnd w:id="3"/>
    <w:p w14:paraId="7AD22CFD" w14:textId="4CF911D3" w:rsidR="00BD1946" w:rsidRDefault="00867527" w:rsidP="00370F2C">
      <w:pPr>
        <w:rPr>
          <w:rFonts w:ascii="Arial" w:hAnsi="Arial" w:cs="Arial"/>
          <w:color w:val="auto"/>
          <w:sz w:val="24"/>
          <w:szCs w:val="24"/>
        </w:rPr>
      </w:pPr>
      <w:r>
        <w:rPr>
          <w:rFonts w:ascii="Arial" w:hAnsi="Arial" w:cs="Arial"/>
          <w:color w:val="auto"/>
          <w:sz w:val="24"/>
          <w:szCs w:val="24"/>
        </w:rPr>
        <w:t>S</w:t>
      </w:r>
      <w:r w:rsidR="00985D75">
        <w:rPr>
          <w:rFonts w:ascii="Arial" w:hAnsi="Arial" w:cs="Arial"/>
          <w:color w:val="auto"/>
          <w:sz w:val="24"/>
          <w:szCs w:val="24"/>
        </w:rPr>
        <w:t>taff Salaries £</w:t>
      </w:r>
      <w:r w:rsidR="004C759D">
        <w:rPr>
          <w:rFonts w:ascii="Arial" w:hAnsi="Arial" w:cs="Arial"/>
          <w:color w:val="auto"/>
          <w:sz w:val="24"/>
          <w:szCs w:val="24"/>
        </w:rPr>
        <w:t>1</w:t>
      </w:r>
      <w:r>
        <w:rPr>
          <w:rFonts w:ascii="Arial" w:hAnsi="Arial" w:cs="Arial"/>
          <w:color w:val="auto"/>
          <w:sz w:val="24"/>
          <w:szCs w:val="24"/>
        </w:rPr>
        <w:t>396.77  Quarterly PAYE £987.92</w:t>
      </w:r>
    </w:p>
    <w:p w14:paraId="6E78F1A3" w14:textId="77777777" w:rsidR="00D802B7" w:rsidRDefault="00D802B7">
      <w:pPr>
        <w:rPr>
          <w:rFonts w:ascii="Arial" w:hAnsi="Arial" w:cs="Arial"/>
          <w:b/>
          <w:bCs/>
          <w:color w:val="auto"/>
          <w:sz w:val="24"/>
          <w:szCs w:val="24"/>
        </w:rPr>
      </w:pPr>
    </w:p>
    <w:p w14:paraId="4F9B2734" w14:textId="7D495EF2" w:rsidR="00696D28" w:rsidRPr="00696D28" w:rsidRDefault="00867527" w:rsidP="00696D28">
      <w:pPr>
        <w:rPr>
          <w:rFonts w:ascii="Arial" w:hAnsi="Arial" w:cs="Arial"/>
          <w:b/>
          <w:bCs/>
          <w:color w:val="auto"/>
          <w:sz w:val="24"/>
          <w:szCs w:val="24"/>
        </w:rPr>
      </w:pPr>
      <w:r>
        <w:rPr>
          <w:rFonts w:ascii="Arial" w:hAnsi="Arial" w:cs="Arial"/>
          <w:b/>
          <w:bCs/>
          <w:color w:val="auto"/>
          <w:sz w:val="24"/>
          <w:szCs w:val="24"/>
        </w:rPr>
        <w:t>58</w:t>
      </w:r>
      <w:r w:rsidR="00696D28" w:rsidRPr="00696D28">
        <w:rPr>
          <w:rFonts w:ascii="Arial" w:hAnsi="Arial" w:cs="Arial"/>
          <w:b/>
          <w:bCs/>
          <w:color w:val="auto"/>
          <w:sz w:val="24"/>
          <w:szCs w:val="24"/>
        </w:rPr>
        <w:t>/2</w:t>
      </w:r>
      <w:r w:rsidR="004C759D">
        <w:rPr>
          <w:rFonts w:ascii="Arial" w:hAnsi="Arial" w:cs="Arial"/>
          <w:b/>
          <w:bCs/>
          <w:color w:val="auto"/>
          <w:sz w:val="24"/>
          <w:szCs w:val="24"/>
        </w:rPr>
        <w:t>4</w:t>
      </w:r>
      <w:r w:rsidR="00696D28" w:rsidRPr="00696D28">
        <w:rPr>
          <w:rFonts w:ascii="Arial" w:hAnsi="Arial" w:cs="Arial"/>
          <w:b/>
          <w:bCs/>
          <w:color w:val="auto"/>
          <w:sz w:val="24"/>
          <w:szCs w:val="24"/>
        </w:rPr>
        <w:t xml:space="preserve"> Matters which the Councillors wish to report. </w:t>
      </w:r>
    </w:p>
    <w:p w14:paraId="2DCA7AEC" w14:textId="77777777" w:rsidR="004A2E34" w:rsidRDefault="004A2E34">
      <w:pPr>
        <w:rPr>
          <w:rFonts w:ascii="Arial" w:hAnsi="Arial" w:cs="Arial"/>
          <w:b/>
          <w:bCs/>
          <w:color w:val="auto"/>
          <w:sz w:val="24"/>
          <w:szCs w:val="24"/>
        </w:rPr>
      </w:pPr>
    </w:p>
    <w:p w14:paraId="335F55B3" w14:textId="795C3E45" w:rsidR="00DD2DA9" w:rsidRDefault="00503A5A">
      <w:pPr>
        <w:rPr>
          <w:rFonts w:ascii="Arial" w:hAnsi="Arial" w:cs="Arial"/>
          <w:b/>
          <w:bCs/>
          <w:color w:val="auto"/>
          <w:sz w:val="24"/>
          <w:szCs w:val="24"/>
        </w:rPr>
      </w:pPr>
      <w:r>
        <w:rPr>
          <w:rFonts w:ascii="Arial" w:hAnsi="Arial" w:cs="Arial"/>
          <w:b/>
          <w:bCs/>
          <w:color w:val="auto"/>
          <w:sz w:val="24"/>
          <w:szCs w:val="24"/>
        </w:rPr>
        <w:t>D</w:t>
      </w:r>
      <w:r w:rsidR="002B361B" w:rsidRPr="00456723">
        <w:rPr>
          <w:rFonts w:ascii="Arial" w:hAnsi="Arial" w:cs="Arial"/>
          <w:b/>
          <w:bCs/>
          <w:color w:val="auto"/>
          <w:sz w:val="24"/>
          <w:szCs w:val="24"/>
        </w:rPr>
        <w:t>ATE NEXT MEETING</w:t>
      </w:r>
      <w:r w:rsidR="008950D8">
        <w:rPr>
          <w:rFonts w:ascii="Arial" w:hAnsi="Arial" w:cs="Arial"/>
          <w:b/>
          <w:bCs/>
          <w:color w:val="auto"/>
          <w:sz w:val="24"/>
          <w:szCs w:val="24"/>
        </w:rPr>
        <w:t xml:space="preserve">: </w:t>
      </w:r>
      <w:r w:rsidR="000A4D76">
        <w:rPr>
          <w:rFonts w:ascii="Arial" w:hAnsi="Arial" w:cs="Arial"/>
          <w:b/>
          <w:bCs/>
          <w:color w:val="auto"/>
          <w:sz w:val="24"/>
          <w:szCs w:val="24"/>
        </w:rPr>
        <w:t xml:space="preserve"> </w:t>
      </w:r>
      <w:r w:rsidR="00867527">
        <w:rPr>
          <w:rFonts w:ascii="Arial" w:hAnsi="Arial" w:cs="Arial"/>
          <w:b/>
          <w:bCs/>
          <w:color w:val="auto"/>
          <w:sz w:val="24"/>
          <w:szCs w:val="24"/>
        </w:rPr>
        <w:t>2</w:t>
      </w:r>
      <w:r w:rsidR="00867527" w:rsidRPr="00867527">
        <w:rPr>
          <w:rFonts w:ascii="Arial" w:hAnsi="Arial" w:cs="Arial"/>
          <w:b/>
          <w:bCs/>
          <w:color w:val="auto"/>
          <w:sz w:val="24"/>
          <w:szCs w:val="24"/>
          <w:vertAlign w:val="superscript"/>
        </w:rPr>
        <w:t>nd</w:t>
      </w:r>
      <w:r w:rsidR="00867527">
        <w:rPr>
          <w:rFonts w:ascii="Arial" w:hAnsi="Arial" w:cs="Arial"/>
          <w:b/>
          <w:bCs/>
          <w:color w:val="auto"/>
          <w:sz w:val="24"/>
          <w:szCs w:val="24"/>
        </w:rPr>
        <w:t xml:space="preserve"> May 2024</w:t>
      </w:r>
    </w:p>
    <w:p w14:paraId="3A982F5F" w14:textId="77777777" w:rsidR="00AB53BD" w:rsidRDefault="00AB53BD">
      <w:pPr>
        <w:rPr>
          <w:rFonts w:ascii="Arial" w:hAnsi="Arial" w:cs="Arial"/>
          <w:b/>
          <w:bCs/>
          <w:color w:val="auto"/>
          <w:sz w:val="24"/>
          <w:szCs w:val="24"/>
        </w:rPr>
      </w:pPr>
    </w:p>
    <w:p w14:paraId="7A60D00B" w14:textId="77777777" w:rsidR="00AB53BD" w:rsidRDefault="00AB53BD" w:rsidP="00AB53BD">
      <w:pPr>
        <w:rPr>
          <w:rFonts w:ascii="Arial" w:hAnsi="Arial" w:cs="Arial"/>
          <w:b/>
          <w:bCs/>
          <w:color w:val="auto"/>
          <w:sz w:val="24"/>
          <w:szCs w:val="24"/>
        </w:rPr>
      </w:pPr>
    </w:p>
    <w:sectPr w:rsidR="00AB53BD" w:rsidSect="00B0140C">
      <w:pgSz w:w="11906" w:h="16838"/>
      <w:pgMar w:top="1135"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38940" w14:textId="77777777" w:rsidR="00B0140C" w:rsidRDefault="00B0140C" w:rsidP="00486336">
      <w:r>
        <w:separator/>
      </w:r>
    </w:p>
  </w:endnote>
  <w:endnote w:type="continuationSeparator" w:id="0">
    <w:p w14:paraId="1D80591F" w14:textId="77777777" w:rsidR="00B0140C" w:rsidRDefault="00B0140C" w:rsidP="0048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DC245" w14:textId="77777777" w:rsidR="00B0140C" w:rsidRDefault="00B0140C" w:rsidP="00486336">
      <w:r>
        <w:separator/>
      </w:r>
    </w:p>
  </w:footnote>
  <w:footnote w:type="continuationSeparator" w:id="0">
    <w:p w14:paraId="189B0936" w14:textId="77777777" w:rsidR="00B0140C" w:rsidRDefault="00B0140C" w:rsidP="004863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31BD4"/>
    <w:multiLevelType w:val="hybridMultilevel"/>
    <w:tmpl w:val="97D2CE34"/>
    <w:lvl w:ilvl="0" w:tplc="08090013">
      <w:start w:val="1"/>
      <w:numFmt w:val="upperRoman"/>
      <w:lvlText w:val="%1."/>
      <w:lvlJc w:val="righ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10E01C26"/>
    <w:multiLevelType w:val="hybridMultilevel"/>
    <w:tmpl w:val="9E5E22F0"/>
    <w:lvl w:ilvl="0" w:tplc="0F36C71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172B1A"/>
    <w:multiLevelType w:val="hybridMultilevel"/>
    <w:tmpl w:val="C692580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AB2484"/>
    <w:multiLevelType w:val="hybridMultilevel"/>
    <w:tmpl w:val="4930427E"/>
    <w:lvl w:ilvl="0" w:tplc="5A1A2B7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17571C"/>
    <w:multiLevelType w:val="hybridMultilevel"/>
    <w:tmpl w:val="9C5055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672D39"/>
    <w:multiLevelType w:val="hybridMultilevel"/>
    <w:tmpl w:val="23DAC1AA"/>
    <w:lvl w:ilvl="0" w:tplc="FD38FCD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DF19F2"/>
    <w:multiLevelType w:val="hybridMultilevel"/>
    <w:tmpl w:val="8A706AC8"/>
    <w:lvl w:ilvl="0" w:tplc="BD04F6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E85FBE"/>
    <w:multiLevelType w:val="hybridMultilevel"/>
    <w:tmpl w:val="63949856"/>
    <w:lvl w:ilvl="0" w:tplc="5262FB96">
      <w:start w:val="3"/>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11177C5"/>
    <w:multiLevelType w:val="hybridMultilevel"/>
    <w:tmpl w:val="7572330C"/>
    <w:lvl w:ilvl="0" w:tplc="E20A1EF4">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F22D79"/>
    <w:multiLevelType w:val="hybridMultilevel"/>
    <w:tmpl w:val="899CC63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E5F4C39"/>
    <w:multiLevelType w:val="hybridMultilevel"/>
    <w:tmpl w:val="85E409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4354AF5"/>
    <w:multiLevelType w:val="hybridMultilevel"/>
    <w:tmpl w:val="A14EB2A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8CC5598"/>
    <w:multiLevelType w:val="hybridMultilevel"/>
    <w:tmpl w:val="F3B8631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A9976BC"/>
    <w:multiLevelType w:val="hybridMultilevel"/>
    <w:tmpl w:val="06424DF4"/>
    <w:lvl w:ilvl="0" w:tplc="0DB094EA">
      <w:start w:val="1"/>
      <w:numFmt w:val="upp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5C90BD6"/>
    <w:multiLevelType w:val="hybridMultilevel"/>
    <w:tmpl w:val="27208282"/>
    <w:lvl w:ilvl="0" w:tplc="6A9EC97C">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DC6148D"/>
    <w:multiLevelType w:val="hybridMultilevel"/>
    <w:tmpl w:val="F12CC9C0"/>
    <w:lvl w:ilvl="0" w:tplc="3D36B0B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3E0302F"/>
    <w:multiLevelType w:val="hybridMultilevel"/>
    <w:tmpl w:val="5AC6BF0A"/>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B204F13"/>
    <w:multiLevelType w:val="hybridMultilevel"/>
    <w:tmpl w:val="24042DF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DE93086"/>
    <w:multiLevelType w:val="hybridMultilevel"/>
    <w:tmpl w:val="6E8A106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80402403">
    <w:abstractNumId w:val="16"/>
  </w:num>
  <w:num w:numId="2" w16cid:durableId="65298274">
    <w:abstractNumId w:val="13"/>
  </w:num>
  <w:num w:numId="3" w16cid:durableId="1499728074">
    <w:abstractNumId w:val="9"/>
  </w:num>
  <w:num w:numId="4" w16cid:durableId="1427841374">
    <w:abstractNumId w:val="0"/>
  </w:num>
  <w:num w:numId="5" w16cid:durableId="1753310694">
    <w:abstractNumId w:val="18"/>
  </w:num>
  <w:num w:numId="6" w16cid:durableId="1666131116">
    <w:abstractNumId w:val="7"/>
  </w:num>
  <w:num w:numId="7" w16cid:durableId="1443956469">
    <w:abstractNumId w:val="3"/>
  </w:num>
  <w:num w:numId="8" w16cid:durableId="901063153">
    <w:abstractNumId w:val="2"/>
  </w:num>
  <w:num w:numId="9" w16cid:durableId="1437673898">
    <w:abstractNumId w:val="14"/>
  </w:num>
  <w:num w:numId="10" w16cid:durableId="118037429">
    <w:abstractNumId w:val="15"/>
  </w:num>
  <w:num w:numId="11" w16cid:durableId="617568722">
    <w:abstractNumId w:val="1"/>
  </w:num>
  <w:num w:numId="12" w16cid:durableId="1352494749">
    <w:abstractNumId w:val="6"/>
  </w:num>
  <w:num w:numId="13" w16cid:durableId="414134683">
    <w:abstractNumId w:val="11"/>
  </w:num>
  <w:num w:numId="14" w16cid:durableId="1062950432">
    <w:abstractNumId w:val="4"/>
  </w:num>
  <w:num w:numId="15" w16cid:durableId="403340379">
    <w:abstractNumId w:val="5"/>
  </w:num>
  <w:num w:numId="16" w16cid:durableId="1438283735">
    <w:abstractNumId w:val="10"/>
  </w:num>
  <w:num w:numId="17" w16cid:durableId="2054186534">
    <w:abstractNumId w:val="12"/>
  </w:num>
  <w:num w:numId="18" w16cid:durableId="1474716009">
    <w:abstractNumId w:val="8"/>
  </w:num>
  <w:num w:numId="19" w16cid:durableId="167989319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DE4"/>
    <w:rsid w:val="00012116"/>
    <w:rsid w:val="00014FE0"/>
    <w:rsid w:val="0001796F"/>
    <w:rsid w:val="00020ED4"/>
    <w:rsid w:val="00021DDB"/>
    <w:rsid w:val="00025E67"/>
    <w:rsid w:val="00026F86"/>
    <w:rsid w:val="00036FBA"/>
    <w:rsid w:val="00042025"/>
    <w:rsid w:val="00044E99"/>
    <w:rsid w:val="0005367B"/>
    <w:rsid w:val="00054CF7"/>
    <w:rsid w:val="00056204"/>
    <w:rsid w:val="000578A6"/>
    <w:rsid w:val="000622C2"/>
    <w:rsid w:val="00063617"/>
    <w:rsid w:val="000652E9"/>
    <w:rsid w:val="00066DEE"/>
    <w:rsid w:val="00073F1C"/>
    <w:rsid w:val="00076C8F"/>
    <w:rsid w:val="000872AD"/>
    <w:rsid w:val="000A27A7"/>
    <w:rsid w:val="000A444F"/>
    <w:rsid w:val="000A4D76"/>
    <w:rsid w:val="000B480E"/>
    <w:rsid w:val="000B4D24"/>
    <w:rsid w:val="000C108D"/>
    <w:rsid w:val="000C365E"/>
    <w:rsid w:val="000C3C0A"/>
    <w:rsid w:val="000D299C"/>
    <w:rsid w:val="000E3730"/>
    <w:rsid w:val="000E4010"/>
    <w:rsid w:val="000E5144"/>
    <w:rsid w:val="00100D7F"/>
    <w:rsid w:val="00121D6A"/>
    <w:rsid w:val="00123C6C"/>
    <w:rsid w:val="0012592B"/>
    <w:rsid w:val="001267EF"/>
    <w:rsid w:val="0013112B"/>
    <w:rsid w:val="0014391F"/>
    <w:rsid w:val="00154918"/>
    <w:rsid w:val="00154A25"/>
    <w:rsid w:val="00156B40"/>
    <w:rsid w:val="00162A85"/>
    <w:rsid w:val="001638B3"/>
    <w:rsid w:val="0017335E"/>
    <w:rsid w:val="001775E9"/>
    <w:rsid w:val="00184213"/>
    <w:rsid w:val="001855DF"/>
    <w:rsid w:val="00187990"/>
    <w:rsid w:val="00190138"/>
    <w:rsid w:val="00194A2A"/>
    <w:rsid w:val="00196E07"/>
    <w:rsid w:val="001A2D29"/>
    <w:rsid w:val="001A48D6"/>
    <w:rsid w:val="001A49EE"/>
    <w:rsid w:val="001A6207"/>
    <w:rsid w:val="001B421F"/>
    <w:rsid w:val="001C1CE6"/>
    <w:rsid w:val="001C38EB"/>
    <w:rsid w:val="001C586F"/>
    <w:rsid w:val="001C7EC6"/>
    <w:rsid w:val="001D3312"/>
    <w:rsid w:val="001D550B"/>
    <w:rsid w:val="001D7F13"/>
    <w:rsid w:val="001E1BDD"/>
    <w:rsid w:val="001E7076"/>
    <w:rsid w:val="001F4676"/>
    <w:rsid w:val="00207D6B"/>
    <w:rsid w:val="00222490"/>
    <w:rsid w:val="00230524"/>
    <w:rsid w:val="00234C32"/>
    <w:rsid w:val="00235F64"/>
    <w:rsid w:val="00236D18"/>
    <w:rsid w:val="00243FF2"/>
    <w:rsid w:val="00246130"/>
    <w:rsid w:val="00247025"/>
    <w:rsid w:val="002518D2"/>
    <w:rsid w:val="002524D0"/>
    <w:rsid w:val="00257746"/>
    <w:rsid w:val="0025774C"/>
    <w:rsid w:val="00264D37"/>
    <w:rsid w:val="00270820"/>
    <w:rsid w:val="00271CA8"/>
    <w:rsid w:val="00277627"/>
    <w:rsid w:val="0028149A"/>
    <w:rsid w:val="00281EE3"/>
    <w:rsid w:val="002B02CB"/>
    <w:rsid w:val="002B361B"/>
    <w:rsid w:val="002B3B48"/>
    <w:rsid w:val="002B7552"/>
    <w:rsid w:val="002C0F31"/>
    <w:rsid w:val="002C29ED"/>
    <w:rsid w:val="002C536E"/>
    <w:rsid w:val="002D4ABE"/>
    <w:rsid w:val="002D6CB1"/>
    <w:rsid w:val="002E5B34"/>
    <w:rsid w:val="002F2A7F"/>
    <w:rsid w:val="002F39ED"/>
    <w:rsid w:val="002F64EF"/>
    <w:rsid w:val="002F68C8"/>
    <w:rsid w:val="002F7D5D"/>
    <w:rsid w:val="00304B0C"/>
    <w:rsid w:val="00305060"/>
    <w:rsid w:val="00314BB8"/>
    <w:rsid w:val="003171A9"/>
    <w:rsid w:val="0032406D"/>
    <w:rsid w:val="00330025"/>
    <w:rsid w:val="00333084"/>
    <w:rsid w:val="00334563"/>
    <w:rsid w:val="003537BF"/>
    <w:rsid w:val="00355DAE"/>
    <w:rsid w:val="0036095D"/>
    <w:rsid w:val="00361263"/>
    <w:rsid w:val="00365961"/>
    <w:rsid w:val="00370F2C"/>
    <w:rsid w:val="00372F30"/>
    <w:rsid w:val="0037472C"/>
    <w:rsid w:val="00376572"/>
    <w:rsid w:val="00387AC7"/>
    <w:rsid w:val="00392DC6"/>
    <w:rsid w:val="003A13C8"/>
    <w:rsid w:val="003B5AE4"/>
    <w:rsid w:val="003B7128"/>
    <w:rsid w:val="003C04CA"/>
    <w:rsid w:val="003D16E1"/>
    <w:rsid w:val="003D7695"/>
    <w:rsid w:val="0040196D"/>
    <w:rsid w:val="00401A9E"/>
    <w:rsid w:val="004126CF"/>
    <w:rsid w:val="00412FBD"/>
    <w:rsid w:val="004176CB"/>
    <w:rsid w:val="00422CE1"/>
    <w:rsid w:val="00426523"/>
    <w:rsid w:val="0043130E"/>
    <w:rsid w:val="00431AFD"/>
    <w:rsid w:val="004329C5"/>
    <w:rsid w:val="00432BD4"/>
    <w:rsid w:val="0043665A"/>
    <w:rsid w:val="00436EDB"/>
    <w:rsid w:val="00456723"/>
    <w:rsid w:val="0045687F"/>
    <w:rsid w:val="00456991"/>
    <w:rsid w:val="00460B21"/>
    <w:rsid w:val="00461017"/>
    <w:rsid w:val="00472764"/>
    <w:rsid w:val="00472C5C"/>
    <w:rsid w:val="0047510C"/>
    <w:rsid w:val="00476316"/>
    <w:rsid w:val="004776AB"/>
    <w:rsid w:val="00483A2E"/>
    <w:rsid w:val="00484965"/>
    <w:rsid w:val="00486336"/>
    <w:rsid w:val="0049204E"/>
    <w:rsid w:val="00492C99"/>
    <w:rsid w:val="004A2E34"/>
    <w:rsid w:val="004A2EF3"/>
    <w:rsid w:val="004A424D"/>
    <w:rsid w:val="004A61A3"/>
    <w:rsid w:val="004B06BA"/>
    <w:rsid w:val="004B7B88"/>
    <w:rsid w:val="004C2059"/>
    <w:rsid w:val="004C759D"/>
    <w:rsid w:val="004D0B26"/>
    <w:rsid w:val="004D0D4F"/>
    <w:rsid w:val="004E7C95"/>
    <w:rsid w:val="004E7FDD"/>
    <w:rsid w:val="005039FD"/>
    <w:rsid w:val="00503A5A"/>
    <w:rsid w:val="005049A2"/>
    <w:rsid w:val="00505CFF"/>
    <w:rsid w:val="005173DB"/>
    <w:rsid w:val="005174D7"/>
    <w:rsid w:val="00525415"/>
    <w:rsid w:val="005320E5"/>
    <w:rsid w:val="00541D7F"/>
    <w:rsid w:val="00551895"/>
    <w:rsid w:val="005660FC"/>
    <w:rsid w:val="00570DB0"/>
    <w:rsid w:val="0058187E"/>
    <w:rsid w:val="00582537"/>
    <w:rsid w:val="00585A87"/>
    <w:rsid w:val="0059689A"/>
    <w:rsid w:val="005974AE"/>
    <w:rsid w:val="00597AF3"/>
    <w:rsid w:val="005A2839"/>
    <w:rsid w:val="005A298F"/>
    <w:rsid w:val="005A38C9"/>
    <w:rsid w:val="005A5BCB"/>
    <w:rsid w:val="005A5DA6"/>
    <w:rsid w:val="005B1FFE"/>
    <w:rsid w:val="005D30B3"/>
    <w:rsid w:val="005E3CD0"/>
    <w:rsid w:val="005E71F2"/>
    <w:rsid w:val="005F3ADB"/>
    <w:rsid w:val="005F6F71"/>
    <w:rsid w:val="006072CC"/>
    <w:rsid w:val="00626A31"/>
    <w:rsid w:val="006353CE"/>
    <w:rsid w:val="00635F6C"/>
    <w:rsid w:val="00655CE2"/>
    <w:rsid w:val="0065770F"/>
    <w:rsid w:val="00673A21"/>
    <w:rsid w:val="0067609F"/>
    <w:rsid w:val="0068368E"/>
    <w:rsid w:val="0069384B"/>
    <w:rsid w:val="00696D28"/>
    <w:rsid w:val="006A526F"/>
    <w:rsid w:val="006A52FE"/>
    <w:rsid w:val="006A7AEB"/>
    <w:rsid w:val="006B2F45"/>
    <w:rsid w:val="006E6420"/>
    <w:rsid w:val="006F231F"/>
    <w:rsid w:val="006F4479"/>
    <w:rsid w:val="006F58EA"/>
    <w:rsid w:val="00710603"/>
    <w:rsid w:val="00710BDB"/>
    <w:rsid w:val="00710E80"/>
    <w:rsid w:val="007302AB"/>
    <w:rsid w:val="007327B5"/>
    <w:rsid w:val="00733893"/>
    <w:rsid w:val="007348A2"/>
    <w:rsid w:val="0074000E"/>
    <w:rsid w:val="00747475"/>
    <w:rsid w:val="007559C3"/>
    <w:rsid w:val="007614F5"/>
    <w:rsid w:val="00767138"/>
    <w:rsid w:val="00772DE7"/>
    <w:rsid w:val="00775025"/>
    <w:rsid w:val="00775865"/>
    <w:rsid w:val="00775FD4"/>
    <w:rsid w:val="00782B9E"/>
    <w:rsid w:val="00784195"/>
    <w:rsid w:val="00794B61"/>
    <w:rsid w:val="007A00BE"/>
    <w:rsid w:val="007A359A"/>
    <w:rsid w:val="007A3C6D"/>
    <w:rsid w:val="007B1AB1"/>
    <w:rsid w:val="007B7A94"/>
    <w:rsid w:val="007C7DC5"/>
    <w:rsid w:val="007D327D"/>
    <w:rsid w:val="007E62A3"/>
    <w:rsid w:val="0080433A"/>
    <w:rsid w:val="008063CD"/>
    <w:rsid w:val="008162B5"/>
    <w:rsid w:val="00821A73"/>
    <w:rsid w:val="00830B7E"/>
    <w:rsid w:val="00850B3D"/>
    <w:rsid w:val="00854042"/>
    <w:rsid w:val="00867527"/>
    <w:rsid w:val="008846BE"/>
    <w:rsid w:val="008852BC"/>
    <w:rsid w:val="00894AD6"/>
    <w:rsid w:val="008950D8"/>
    <w:rsid w:val="008B77A7"/>
    <w:rsid w:val="008C1518"/>
    <w:rsid w:val="008C1B00"/>
    <w:rsid w:val="008C2B80"/>
    <w:rsid w:val="008D0D89"/>
    <w:rsid w:val="008D5140"/>
    <w:rsid w:val="008D7C9C"/>
    <w:rsid w:val="008E1DC0"/>
    <w:rsid w:val="008F1947"/>
    <w:rsid w:val="008F6045"/>
    <w:rsid w:val="008F6719"/>
    <w:rsid w:val="009129CB"/>
    <w:rsid w:val="009141E3"/>
    <w:rsid w:val="00925327"/>
    <w:rsid w:val="00931311"/>
    <w:rsid w:val="009424E7"/>
    <w:rsid w:val="00955733"/>
    <w:rsid w:val="00955D21"/>
    <w:rsid w:val="009579C2"/>
    <w:rsid w:val="00962253"/>
    <w:rsid w:val="00970AE0"/>
    <w:rsid w:val="00972096"/>
    <w:rsid w:val="009762A1"/>
    <w:rsid w:val="00980146"/>
    <w:rsid w:val="00982611"/>
    <w:rsid w:val="00985D75"/>
    <w:rsid w:val="00987F9D"/>
    <w:rsid w:val="009960B2"/>
    <w:rsid w:val="009A0CBD"/>
    <w:rsid w:val="009A7F6D"/>
    <w:rsid w:val="009D616B"/>
    <w:rsid w:val="009D76FD"/>
    <w:rsid w:val="009E4012"/>
    <w:rsid w:val="009E6DA4"/>
    <w:rsid w:val="009F6E3D"/>
    <w:rsid w:val="00A00465"/>
    <w:rsid w:val="00A034FD"/>
    <w:rsid w:val="00A1096F"/>
    <w:rsid w:val="00A11C44"/>
    <w:rsid w:val="00A16D4E"/>
    <w:rsid w:val="00A216BA"/>
    <w:rsid w:val="00A23E2A"/>
    <w:rsid w:val="00A32453"/>
    <w:rsid w:val="00A44374"/>
    <w:rsid w:val="00A4446C"/>
    <w:rsid w:val="00A45E56"/>
    <w:rsid w:val="00A462FE"/>
    <w:rsid w:val="00A51ED3"/>
    <w:rsid w:val="00A56AC2"/>
    <w:rsid w:val="00A60691"/>
    <w:rsid w:val="00A753F1"/>
    <w:rsid w:val="00A77556"/>
    <w:rsid w:val="00A846BD"/>
    <w:rsid w:val="00A87023"/>
    <w:rsid w:val="00A905BA"/>
    <w:rsid w:val="00A913BD"/>
    <w:rsid w:val="00A92134"/>
    <w:rsid w:val="00A97A74"/>
    <w:rsid w:val="00AA3259"/>
    <w:rsid w:val="00AA3755"/>
    <w:rsid w:val="00AA593A"/>
    <w:rsid w:val="00AB53BD"/>
    <w:rsid w:val="00AD09FD"/>
    <w:rsid w:val="00AD2B47"/>
    <w:rsid w:val="00AE07BD"/>
    <w:rsid w:val="00B00BCB"/>
    <w:rsid w:val="00B0140C"/>
    <w:rsid w:val="00B01EB2"/>
    <w:rsid w:val="00B12011"/>
    <w:rsid w:val="00B22A16"/>
    <w:rsid w:val="00B269BA"/>
    <w:rsid w:val="00B347E2"/>
    <w:rsid w:val="00B35CB6"/>
    <w:rsid w:val="00B41A88"/>
    <w:rsid w:val="00B52DFF"/>
    <w:rsid w:val="00B53889"/>
    <w:rsid w:val="00B54DE2"/>
    <w:rsid w:val="00B567C7"/>
    <w:rsid w:val="00B5790A"/>
    <w:rsid w:val="00B60E76"/>
    <w:rsid w:val="00B62051"/>
    <w:rsid w:val="00B63C41"/>
    <w:rsid w:val="00B64BEE"/>
    <w:rsid w:val="00B664FE"/>
    <w:rsid w:val="00B71EA6"/>
    <w:rsid w:val="00B73201"/>
    <w:rsid w:val="00B80972"/>
    <w:rsid w:val="00B84AB5"/>
    <w:rsid w:val="00B953A8"/>
    <w:rsid w:val="00BA7E6C"/>
    <w:rsid w:val="00BB583F"/>
    <w:rsid w:val="00BD089D"/>
    <w:rsid w:val="00BD1946"/>
    <w:rsid w:val="00BD5336"/>
    <w:rsid w:val="00C019D1"/>
    <w:rsid w:val="00C04335"/>
    <w:rsid w:val="00C123A3"/>
    <w:rsid w:val="00C143BB"/>
    <w:rsid w:val="00C207B8"/>
    <w:rsid w:val="00C210E4"/>
    <w:rsid w:val="00C257A0"/>
    <w:rsid w:val="00C35B30"/>
    <w:rsid w:val="00C41BDA"/>
    <w:rsid w:val="00C61EBA"/>
    <w:rsid w:val="00C64801"/>
    <w:rsid w:val="00C717FD"/>
    <w:rsid w:val="00C76306"/>
    <w:rsid w:val="00C95ECF"/>
    <w:rsid w:val="00C96DAD"/>
    <w:rsid w:val="00C97E02"/>
    <w:rsid w:val="00CA603E"/>
    <w:rsid w:val="00CA6969"/>
    <w:rsid w:val="00CB1ABC"/>
    <w:rsid w:val="00CB3C6E"/>
    <w:rsid w:val="00CC0884"/>
    <w:rsid w:val="00CD4A98"/>
    <w:rsid w:val="00CE55D5"/>
    <w:rsid w:val="00D14DE4"/>
    <w:rsid w:val="00D17064"/>
    <w:rsid w:val="00D175D4"/>
    <w:rsid w:val="00D21365"/>
    <w:rsid w:val="00D23A4B"/>
    <w:rsid w:val="00D27D91"/>
    <w:rsid w:val="00D30B34"/>
    <w:rsid w:val="00D40E62"/>
    <w:rsid w:val="00D52072"/>
    <w:rsid w:val="00D570C4"/>
    <w:rsid w:val="00D61D92"/>
    <w:rsid w:val="00D668E6"/>
    <w:rsid w:val="00D747FA"/>
    <w:rsid w:val="00D802B7"/>
    <w:rsid w:val="00D84DF9"/>
    <w:rsid w:val="00D95414"/>
    <w:rsid w:val="00DA14E1"/>
    <w:rsid w:val="00DA300F"/>
    <w:rsid w:val="00DA43CC"/>
    <w:rsid w:val="00DB3546"/>
    <w:rsid w:val="00DC1B33"/>
    <w:rsid w:val="00DC2A4D"/>
    <w:rsid w:val="00DC336D"/>
    <w:rsid w:val="00DC38E7"/>
    <w:rsid w:val="00DD07AE"/>
    <w:rsid w:val="00DD14A1"/>
    <w:rsid w:val="00DD2DA9"/>
    <w:rsid w:val="00DD38DF"/>
    <w:rsid w:val="00E10A5D"/>
    <w:rsid w:val="00E11DE1"/>
    <w:rsid w:val="00E124BE"/>
    <w:rsid w:val="00E13346"/>
    <w:rsid w:val="00E20E5B"/>
    <w:rsid w:val="00E244BE"/>
    <w:rsid w:val="00E26A92"/>
    <w:rsid w:val="00E32445"/>
    <w:rsid w:val="00E36F73"/>
    <w:rsid w:val="00E5086D"/>
    <w:rsid w:val="00E518A2"/>
    <w:rsid w:val="00E56F60"/>
    <w:rsid w:val="00E63993"/>
    <w:rsid w:val="00E716E8"/>
    <w:rsid w:val="00E727EB"/>
    <w:rsid w:val="00E76447"/>
    <w:rsid w:val="00E81274"/>
    <w:rsid w:val="00E8335B"/>
    <w:rsid w:val="00E85579"/>
    <w:rsid w:val="00E87D60"/>
    <w:rsid w:val="00E92770"/>
    <w:rsid w:val="00EB459F"/>
    <w:rsid w:val="00EC1998"/>
    <w:rsid w:val="00EC3031"/>
    <w:rsid w:val="00ED3594"/>
    <w:rsid w:val="00ED3F5F"/>
    <w:rsid w:val="00EF58FF"/>
    <w:rsid w:val="00EF6265"/>
    <w:rsid w:val="00F11A17"/>
    <w:rsid w:val="00F20A4E"/>
    <w:rsid w:val="00F26E85"/>
    <w:rsid w:val="00F30FE3"/>
    <w:rsid w:val="00F33770"/>
    <w:rsid w:val="00F43430"/>
    <w:rsid w:val="00F45AAE"/>
    <w:rsid w:val="00F53BAD"/>
    <w:rsid w:val="00F6661D"/>
    <w:rsid w:val="00F70E7F"/>
    <w:rsid w:val="00F810B9"/>
    <w:rsid w:val="00F817A0"/>
    <w:rsid w:val="00F87DC3"/>
    <w:rsid w:val="00F90FAF"/>
    <w:rsid w:val="00F9428B"/>
    <w:rsid w:val="00F95A36"/>
    <w:rsid w:val="00F9647A"/>
    <w:rsid w:val="00F97B70"/>
    <w:rsid w:val="00FA4BD1"/>
    <w:rsid w:val="00FA4C48"/>
    <w:rsid w:val="00FB4773"/>
    <w:rsid w:val="00FC4395"/>
    <w:rsid w:val="00FC7C1A"/>
    <w:rsid w:val="00FD1402"/>
    <w:rsid w:val="00FF0C74"/>
    <w:rsid w:val="00FF4BC6"/>
    <w:rsid w:val="00FF6C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47AEE"/>
  <w15:chartTrackingRefBased/>
  <w15:docId w15:val="{8448754F-5963-4C08-A8F5-1B1FE9E16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DE4"/>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paragraph" w:styleId="Heading2">
    <w:name w:val="heading 2"/>
    <w:basedOn w:val="Normal"/>
    <w:next w:val="Normal"/>
    <w:link w:val="Heading2Char"/>
    <w:uiPriority w:val="9"/>
    <w:semiHidden/>
    <w:unhideWhenUsed/>
    <w:qFormat/>
    <w:rsid w:val="000D299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4195"/>
    <w:pPr>
      <w:spacing w:before="100" w:beforeAutospacing="1" w:after="100" w:afterAutospacing="1"/>
    </w:pPr>
    <w:rPr>
      <w:color w:val="auto"/>
      <w:kern w:val="0"/>
      <w:sz w:val="24"/>
      <w:szCs w:val="24"/>
      <w14:ligatures w14:val="none"/>
      <w14:cntxtAlts w14:val="0"/>
    </w:rPr>
  </w:style>
  <w:style w:type="paragraph" w:styleId="ListParagraph">
    <w:name w:val="List Paragraph"/>
    <w:basedOn w:val="Normal"/>
    <w:uiPriority w:val="34"/>
    <w:qFormat/>
    <w:rsid w:val="00A4446C"/>
    <w:pPr>
      <w:ind w:left="720"/>
      <w:contextualSpacing/>
    </w:pPr>
  </w:style>
  <w:style w:type="paragraph" w:styleId="Header">
    <w:name w:val="header"/>
    <w:basedOn w:val="Normal"/>
    <w:link w:val="HeaderChar"/>
    <w:uiPriority w:val="99"/>
    <w:unhideWhenUsed/>
    <w:rsid w:val="00486336"/>
    <w:pPr>
      <w:tabs>
        <w:tab w:val="center" w:pos="4513"/>
        <w:tab w:val="right" w:pos="9026"/>
      </w:tabs>
    </w:pPr>
  </w:style>
  <w:style w:type="character" w:customStyle="1" w:styleId="HeaderChar">
    <w:name w:val="Header Char"/>
    <w:basedOn w:val="DefaultParagraphFont"/>
    <w:link w:val="Header"/>
    <w:uiPriority w:val="99"/>
    <w:rsid w:val="00486336"/>
    <w:rPr>
      <w:rFonts w:ascii="Times New Roman" w:eastAsia="Times New Roman" w:hAnsi="Times New Roman"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486336"/>
    <w:pPr>
      <w:tabs>
        <w:tab w:val="center" w:pos="4513"/>
        <w:tab w:val="right" w:pos="9026"/>
      </w:tabs>
    </w:pPr>
  </w:style>
  <w:style w:type="character" w:customStyle="1" w:styleId="FooterChar">
    <w:name w:val="Footer Char"/>
    <w:basedOn w:val="DefaultParagraphFont"/>
    <w:link w:val="Footer"/>
    <w:uiPriority w:val="99"/>
    <w:rsid w:val="00486336"/>
    <w:rPr>
      <w:rFonts w:ascii="Times New Roman" w:eastAsia="Times New Roman" w:hAnsi="Times New Roman" w:cs="Times New Roman"/>
      <w:color w:val="000000"/>
      <w:kern w:val="28"/>
      <w:sz w:val="20"/>
      <w:szCs w:val="20"/>
      <w:lang w:eastAsia="en-GB"/>
      <w14:ligatures w14:val="standard"/>
      <w14:cntxtAlts/>
    </w:rPr>
  </w:style>
  <w:style w:type="character" w:styleId="Hyperlink">
    <w:name w:val="Hyperlink"/>
    <w:basedOn w:val="DefaultParagraphFont"/>
    <w:uiPriority w:val="99"/>
    <w:unhideWhenUsed/>
    <w:rsid w:val="009D616B"/>
    <w:rPr>
      <w:color w:val="0563C1" w:themeColor="hyperlink"/>
      <w:u w:val="single"/>
    </w:rPr>
  </w:style>
  <w:style w:type="character" w:styleId="UnresolvedMention">
    <w:name w:val="Unresolved Mention"/>
    <w:basedOn w:val="DefaultParagraphFont"/>
    <w:uiPriority w:val="99"/>
    <w:semiHidden/>
    <w:unhideWhenUsed/>
    <w:rsid w:val="009D616B"/>
    <w:rPr>
      <w:color w:val="605E5C"/>
      <w:shd w:val="clear" w:color="auto" w:fill="E1DFDD"/>
    </w:rPr>
  </w:style>
  <w:style w:type="character" w:styleId="FollowedHyperlink">
    <w:name w:val="FollowedHyperlink"/>
    <w:basedOn w:val="DefaultParagraphFont"/>
    <w:uiPriority w:val="99"/>
    <w:semiHidden/>
    <w:unhideWhenUsed/>
    <w:rsid w:val="009D616B"/>
    <w:rPr>
      <w:color w:val="954F72" w:themeColor="followedHyperlink"/>
      <w:u w:val="single"/>
    </w:rPr>
  </w:style>
  <w:style w:type="character" w:customStyle="1" w:styleId="Heading2Char">
    <w:name w:val="Heading 2 Char"/>
    <w:basedOn w:val="DefaultParagraphFont"/>
    <w:link w:val="Heading2"/>
    <w:uiPriority w:val="9"/>
    <w:semiHidden/>
    <w:rsid w:val="000D299C"/>
    <w:rPr>
      <w:rFonts w:asciiTheme="majorHAnsi" w:eastAsiaTheme="majorEastAsia" w:hAnsiTheme="majorHAnsi" w:cstheme="majorBidi"/>
      <w:color w:val="2F5496" w:themeColor="accent1" w:themeShade="BF"/>
      <w:kern w:val="28"/>
      <w:sz w:val="26"/>
      <w:szCs w:val="26"/>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10894">
      <w:bodyDiv w:val="1"/>
      <w:marLeft w:val="0"/>
      <w:marRight w:val="0"/>
      <w:marTop w:val="0"/>
      <w:marBottom w:val="0"/>
      <w:divBdr>
        <w:top w:val="none" w:sz="0" w:space="0" w:color="auto"/>
        <w:left w:val="none" w:sz="0" w:space="0" w:color="auto"/>
        <w:bottom w:val="none" w:sz="0" w:space="0" w:color="auto"/>
        <w:right w:val="none" w:sz="0" w:space="0" w:color="auto"/>
      </w:divBdr>
    </w:div>
    <w:div w:id="176584023">
      <w:bodyDiv w:val="1"/>
      <w:marLeft w:val="0"/>
      <w:marRight w:val="0"/>
      <w:marTop w:val="0"/>
      <w:marBottom w:val="0"/>
      <w:divBdr>
        <w:top w:val="none" w:sz="0" w:space="0" w:color="auto"/>
        <w:left w:val="none" w:sz="0" w:space="0" w:color="auto"/>
        <w:bottom w:val="none" w:sz="0" w:space="0" w:color="auto"/>
        <w:right w:val="none" w:sz="0" w:space="0" w:color="auto"/>
      </w:divBdr>
    </w:div>
    <w:div w:id="225647383">
      <w:bodyDiv w:val="1"/>
      <w:marLeft w:val="0"/>
      <w:marRight w:val="0"/>
      <w:marTop w:val="0"/>
      <w:marBottom w:val="0"/>
      <w:divBdr>
        <w:top w:val="none" w:sz="0" w:space="0" w:color="auto"/>
        <w:left w:val="none" w:sz="0" w:space="0" w:color="auto"/>
        <w:bottom w:val="none" w:sz="0" w:space="0" w:color="auto"/>
        <w:right w:val="none" w:sz="0" w:space="0" w:color="auto"/>
      </w:divBdr>
    </w:div>
    <w:div w:id="477455125">
      <w:bodyDiv w:val="1"/>
      <w:marLeft w:val="0"/>
      <w:marRight w:val="0"/>
      <w:marTop w:val="0"/>
      <w:marBottom w:val="0"/>
      <w:divBdr>
        <w:top w:val="none" w:sz="0" w:space="0" w:color="auto"/>
        <w:left w:val="none" w:sz="0" w:space="0" w:color="auto"/>
        <w:bottom w:val="none" w:sz="0" w:space="0" w:color="auto"/>
        <w:right w:val="none" w:sz="0" w:space="0" w:color="auto"/>
      </w:divBdr>
      <w:divsChild>
        <w:div w:id="1329283816">
          <w:marLeft w:val="0"/>
          <w:marRight w:val="0"/>
          <w:marTop w:val="0"/>
          <w:marBottom w:val="0"/>
          <w:divBdr>
            <w:top w:val="none" w:sz="0" w:space="0" w:color="auto"/>
            <w:left w:val="none" w:sz="0" w:space="0" w:color="auto"/>
            <w:bottom w:val="none" w:sz="0" w:space="0" w:color="auto"/>
            <w:right w:val="none" w:sz="0" w:space="0" w:color="auto"/>
          </w:divBdr>
        </w:div>
        <w:div w:id="1462110713">
          <w:marLeft w:val="0"/>
          <w:marRight w:val="0"/>
          <w:marTop w:val="0"/>
          <w:marBottom w:val="0"/>
          <w:divBdr>
            <w:top w:val="none" w:sz="0" w:space="0" w:color="auto"/>
            <w:left w:val="none" w:sz="0" w:space="0" w:color="auto"/>
            <w:bottom w:val="none" w:sz="0" w:space="0" w:color="auto"/>
            <w:right w:val="none" w:sz="0" w:space="0" w:color="auto"/>
          </w:divBdr>
        </w:div>
        <w:div w:id="433674228">
          <w:marLeft w:val="0"/>
          <w:marRight w:val="0"/>
          <w:marTop w:val="0"/>
          <w:marBottom w:val="0"/>
          <w:divBdr>
            <w:top w:val="none" w:sz="0" w:space="0" w:color="auto"/>
            <w:left w:val="none" w:sz="0" w:space="0" w:color="auto"/>
            <w:bottom w:val="none" w:sz="0" w:space="0" w:color="auto"/>
            <w:right w:val="none" w:sz="0" w:space="0" w:color="auto"/>
          </w:divBdr>
        </w:div>
        <w:div w:id="1046875052">
          <w:marLeft w:val="0"/>
          <w:marRight w:val="0"/>
          <w:marTop w:val="0"/>
          <w:marBottom w:val="0"/>
          <w:divBdr>
            <w:top w:val="none" w:sz="0" w:space="0" w:color="auto"/>
            <w:left w:val="none" w:sz="0" w:space="0" w:color="auto"/>
            <w:bottom w:val="none" w:sz="0" w:space="0" w:color="auto"/>
            <w:right w:val="none" w:sz="0" w:space="0" w:color="auto"/>
          </w:divBdr>
        </w:div>
        <w:div w:id="1227491953">
          <w:marLeft w:val="0"/>
          <w:marRight w:val="0"/>
          <w:marTop w:val="0"/>
          <w:marBottom w:val="0"/>
          <w:divBdr>
            <w:top w:val="none" w:sz="0" w:space="0" w:color="auto"/>
            <w:left w:val="none" w:sz="0" w:space="0" w:color="auto"/>
            <w:bottom w:val="none" w:sz="0" w:space="0" w:color="auto"/>
            <w:right w:val="none" w:sz="0" w:space="0" w:color="auto"/>
          </w:divBdr>
        </w:div>
      </w:divsChild>
    </w:div>
    <w:div w:id="678314023">
      <w:bodyDiv w:val="1"/>
      <w:marLeft w:val="0"/>
      <w:marRight w:val="0"/>
      <w:marTop w:val="0"/>
      <w:marBottom w:val="0"/>
      <w:divBdr>
        <w:top w:val="none" w:sz="0" w:space="0" w:color="auto"/>
        <w:left w:val="none" w:sz="0" w:space="0" w:color="auto"/>
        <w:bottom w:val="none" w:sz="0" w:space="0" w:color="auto"/>
        <w:right w:val="none" w:sz="0" w:space="0" w:color="auto"/>
      </w:divBdr>
    </w:div>
    <w:div w:id="693387651">
      <w:bodyDiv w:val="1"/>
      <w:marLeft w:val="0"/>
      <w:marRight w:val="0"/>
      <w:marTop w:val="0"/>
      <w:marBottom w:val="0"/>
      <w:divBdr>
        <w:top w:val="none" w:sz="0" w:space="0" w:color="auto"/>
        <w:left w:val="none" w:sz="0" w:space="0" w:color="auto"/>
        <w:bottom w:val="none" w:sz="0" w:space="0" w:color="auto"/>
        <w:right w:val="none" w:sz="0" w:space="0" w:color="auto"/>
      </w:divBdr>
    </w:div>
    <w:div w:id="808860274">
      <w:bodyDiv w:val="1"/>
      <w:marLeft w:val="0"/>
      <w:marRight w:val="0"/>
      <w:marTop w:val="0"/>
      <w:marBottom w:val="0"/>
      <w:divBdr>
        <w:top w:val="none" w:sz="0" w:space="0" w:color="auto"/>
        <w:left w:val="none" w:sz="0" w:space="0" w:color="auto"/>
        <w:bottom w:val="none" w:sz="0" w:space="0" w:color="auto"/>
        <w:right w:val="none" w:sz="0" w:space="0" w:color="auto"/>
      </w:divBdr>
    </w:div>
    <w:div w:id="891386649">
      <w:bodyDiv w:val="1"/>
      <w:marLeft w:val="0"/>
      <w:marRight w:val="0"/>
      <w:marTop w:val="0"/>
      <w:marBottom w:val="0"/>
      <w:divBdr>
        <w:top w:val="none" w:sz="0" w:space="0" w:color="auto"/>
        <w:left w:val="none" w:sz="0" w:space="0" w:color="auto"/>
        <w:bottom w:val="none" w:sz="0" w:space="0" w:color="auto"/>
        <w:right w:val="none" w:sz="0" w:space="0" w:color="auto"/>
      </w:divBdr>
    </w:div>
    <w:div w:id="1002243698">
      <w:bodyDiv w:val="1"/>
      <w:marLeft w:val="0"/>
      <w:marRight w:val="0"/>
      <w:marTop w:val="0"/>
      <w:marBottom w:val="0"/>
      <w:divBdr>
        <w:top w:val="none" w:sz="0" w:space="0" w:color="auto"/>
        <w:left w:val="none" w:sz="0" w:space="0" w:color="auto"/>
        <w:bottom w:val="none" w:sz="0" w:space="0" w:color="auto"/>
        <w:right w:val="none" w:sz="0" w:space="0" w:color="auto"/>
      </w:divBdr>
    </w:div>
    <w:div w:id="1028531261">
      <w:bodyDiv w:val="1"/>
      <w:marLeft w:val="0"/>
      <w:marRight w:val="0"/>
      <w:marTop w:val="0"/>
      <w:marBottom w:val="0"/>
      <w:divBdr>
        <w:top w:val="none" w:sz="0" w:space="0" w:color="auto"/>
        <w:left w:val="none" w:sz="0" w:space="0" w:color="auto"/>
        <w:bottom w:val="none" w:sz="0" w:space="0" w:color="auto"/>
        <w:right w:val="none" w:sz="0" w:space="0" w:color="auto"/>
      </w:divBdr>
    </w:div>
    <w:div w:id="1042900502">
      <w:bodyDiv w:val="1"/>
      <w:marLeft w:val="0"/>
      <w:marRight w:val="0"/>
      <w:marTop w:val="0"/>
      <w:marBottom w:val="0"/>
      <w:divBdr>
        <w:top w:val="none" w:sz="0" w:space="0" w:color="auto"/>
        <w:left w:val="none" w:sz="0" w:space="0" w:color="auto"/>
        <w:bottom w:val="none" w:sz="0" w:space="0" w:color="auto"/>
        <w:right w:val="none" w:sz="0" w:space="0" w:color="auto"/>
      </w:divBdr>
    </w:div>
    <w:div w:id="1153835222">
      <w:bodyDiv w:val="1"/>
      <w:marLeft w:val="0"/>
      <w:marRight w:val="0"/>
      <w:marTop w:val="0"/>
      <w:marBottom w:val="0"/>
      <w:divBdr>
        <w:top w:val="none" w:sz="0" w:space="0" w:color="auto"/>
        <w:left w:val="none" w:sz="0" w:space="0" w:color="auto"/>
        <w:bottom w:val="none" w:sz="0" w:space="0" w:color="auto"/>
        <w:right w:val="none" w:sz="0" w:space="0" w:color="auto"/>
      </w:divBdr>
    </w:div>
    <w:div w:id="1218475175">
      <w:bodyDiv w:val="1"/>
      <w:marLeft w:val="0"/>
      <w:marRight w:val="0"/>
      <w:marTop w:val="0"/>
      <w:marBottom w:val="0"/>
      <w:divBdr>
        <w:top w:val="none" w:sz="0" w:space="0" w:color="auto"/>
        <w:left w:val="none" w:sz="0" w:space="0" w:color="auto"/>
        <w:bottom w:val="none" w:sz="0" w:space="0" w:color="auto"/>
        <w:right w:val="none" w:sz="0" w:space="0" w:color="auto"/>
      </w:divBdr>
    </w:div>
    <w:div w:id="1422871262">
      <w:bodyDiv w:val="1"/>
      <w:marLeft w:val="0"/>
      <w:marRight w:val="0"/>
      <w:marTop w:val="0"/>
      <w:marBottom w:val="0"/>
      <w:divBdr>
        <w:top w:val="none" w:sz="0" w:space="0" w:color="auto"/>
        <w:left w:val="none" w:sz="0" w:space="0" w:color="auto"/>
        <w:bottom w:val="none" w:sz="0" w:space="0" w:color="auto"/>
        <w:right w:val="none" w:sz="0" w:space="0" w:color="auto"/>
      </w:divBdr>
    </w:div>
    <w:div w:id="1666712396">
      <w:bodyDiv w:val="1"/>
      <w:marLeft w:val="0"/>
      <w:marRight w:val="0"/>
      <w:marTop w:val="0"/>
      <w:marBottom w:val="0"/>
      <w:divBdr>
        <w:top w:val="none" w:sz="0" w:space="0" w:color="auto"/>
        <w:left w:val="none" w:sz="0" w:space="0" w:color="auto"/>
        <w:bottom w:val="none" w:sz="0" w:space="0" w:color="auto"/>
        <w:right w:val="none" w:sz="0" w:space="0" w:color="auto"/>
      </w:divBdr>
    </w:div>
    <w:div w:id="191628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9EC38-CFF9-437F-B718-20DB706B3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2</cp:revision>
  <cp:lastPrinted>2024-03-26T13:22:00Z</cp:lastPrinted>
  <dcterms:created xsi:type="dcterms:W3CDTF">2024-03-26T13:24:00Z</dcterms:created>
  <dcterms:modified xsi:type="dcterms:W3CDTF">2024-03-26T13:24:00Z</dcterms:modified>
</cp:coreProperties>
</file>