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01CB6" w14:textId="31C6BFE3" w:rsidR="00D14DE4" w:rsidRDefault="00A64FA0">
      <w:r>
        <w:t xml:space="preserve">   </w:t>
      </w:r>
    </w:p>
    <w:p w14:paraId="1BE9DADF" w14:textId="192A5785" w:rsidR="00D14DE4" w:rsidRDefault="00D14DE4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1CCBA9C4" wp14:editId="62EDB01A">
                <wp:simplePos x="0" y="0"/>
                <wp:positionH relativeFrom="margin">
                  <wp:posOffset>-47625</wp:posOffset>
                </wp:positionH>
                <wp:positionV relativeFrom="paragraph">
                  <wp:posOffset>473074</wp:posOffset>
                </wp:positionV>
                <wp:extent cx="5819775" cy="1219200"/>
                <wp:effectExtent l="0" t="0" r="952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819775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DF055D" w14:textId="440E3E71" w:rsidR="00D14DE4" w:rsidRDefault="00D14DE4" w:rsidP="00D14DE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TATWORTH AND FORTON PARISH COUNCIL</w:t>
                            </w:r>
                          </w:p>
                          <w:p w14:paraId="717E6092" w14:textId="6D11D516" w:rsidR="005049A2" w:rsidRDefault="005049A2" w:rsidP="00D14DE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NOTICE OF AN ORDINARY MEETING OF THE</w:t>
                            </w:r>
                          </w:p>
                          <w:p w14:paraId="6028AC98" w14:textId="11EBDD25" w:rsidR="005049A2" w:rsidRDefault="005049A2" w:rsidP="00D14DE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CEMETERY COMMITTEE TO BE HELD ON</w:t>
                            </w:r>
                          </w:p>
                          <w:p w14:paraId="1E0B986F" w14:textId="12676CA1" w:rsidR="005049A2" w:rsidRDefault="0070160F" w:rsidP="0070160F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                </w:t>
                            </w:r>
                            <w:r w:rsidR="006524E2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          </w:t>
                            </w:r>
                            <w:r w:rsidR="00912AF2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10</w:t>
                            </w:r>
                            <w:r w:rsidR="00912AF2" w:rsidRPr="00912AF2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 w:rsidR="00912AF2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April </w:t>
                            </w:r>
                            <w:r w:rsidR="00F90648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202</w:t>
                            </w:r>
                            <w:r w:rsidR="00912AF2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5</w:t>
                            </w:r>
                          </w:p>
                          <w:p w14:paraId="24CE05CE" w14:textId="0EC166E9" w:rsidR="00D14DE4" w:rsidRDefault="00D14DE4" w:rsidP="00D14DE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  <w:p w14:paraId="2C95BF87" w14:textId="07E17171" w:rsidR="00D14DE4" w:rsidRDefault="00D14DE4" w:rsidP="00D14DE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CBA9C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.75pt;margin-top:37.25pt;width:458.25pt;height:96pt;flip:y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" filled="f" stroked="f" strokecolor="black [0]" insetpen="t">
                <v:textbox inset="2.88pt,2.88pt,2.88pt,2.88pt">
                  <w:txbxContent>
                    <w:p w14:paraId="7BDF055D" w14:textId="440E3E71" w:rsidR="00D14DE4" w:rsidRDefault="00D14DE4" w:rsidP="00D14DE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TATWORTH AND FORTON PARISH COUNCIL</w:t>
                      </w:r>
                    </w:p>
                    <w:p w14:paraId="717E6092" w14:textId="6D11D516" w:rsidR="005049A2" w:rsidRDefault="005049A2" w:rsidP="00D14DE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NOTICE OF AN ORDINARY MEETING OF THE</w:t>
                      </w:r>
                    </w:p>
                    <w:p w14:paraId="6028AC98" w14:textId="11EBDD25" w:rsidR="005049A2" w:rsidRDefault="005049A2" w:rsidP="00D14DE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CEMETERY COMMITTEE TO BE HELD ON</w:t>
                      </w:r>
                    </w:p>
                    <w:p w14:paraId="1E0B986F" w14:textId="12676CA1" w:rsidR="005049A2" w:rsidRDefault="0070160F" w:rsidP="0070160F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                </w:t>
                      </w:r>
                      <w:r w:rsidR="006524E2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          </w:t>
                      </w:r>
                      <w:r w:rsidR="00912AF2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10</w:t>
                      </w:r>
                      <w:r w:rsidR="00912AF2" w:rsidRPr="00912AF2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vertAlign w:val="superscript"/>
                          <w14:ligatures w14:val="none"/>
                        </w:rPr>
                        <w:t>th</w:t>
                      </w:r>
                      <w:r w:rsidR="00912AF2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April </w:t>
                      </w:r>
                      <w:r w:rsidR="00F90648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202</w:t>
                      </w:r>
                      <w:r w:rsidR="00912AF2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5</w:t>
                      </w:r>
                    </w:p>
                    <w:p w14:paraId="24CE05CE" w14:textId="0EC166E9" w:rsidR="00D14DE4" w:rsidRDefault="00D14DE4" w:rsidP="00D14DE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</w:p>
                    <w:p w14:paraId="2C95BF87" w14:textId="07E17171" w:rsidR="00D14DE4" w:rsidRDefault="00D14DE4" w:rsidP="00D14DE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5D48E70E" wp14:editId="69A118FF">
            <wp:simplePos x="0" y="0"/>
            <wp:positionH relativeFrom="column">
              <wp:posOffset>-561975</wp:posOffset>
            </wp:positionH>
            <wp:positionV relativeFrom="paragraph">
              <wp:posOffset>-791845</wp:posOffset>
            </wp:positionV>
            <wp:extent cx="1043940" cy="927100"/>
            <wp:effectExtent l="0" t="0" r="381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B584C46" w14:textId="77777777" w:rsidR="00D14DE4" w:rsidRDefault="00D14DE4"/>
    <w:p w14:paraId="304E3067" w14:textId="77777777" w:rsidR="00D14DE4" w:rsidRDefault="00D14DE4"/>
    <w:p w14:paraId="1C4C3E91" w14:textId="77777777" w:rsidR="00D14DE4" w:rsidRDefault="00D14DE4"/>
    <w:p w14:paraId="2B43721A" w14:textId="7E782D6A" w:rsidR="009129CB" w:rsidRDefault="00D14DE4" w:rsidP="009129CB">
      <w:pPr>
        <w:rPr>
          <w:rFonts w:ascii="Arial" w:hAnsi="Arial" w:cs="Arial"/>
          <w:sz w:val="40"/>
          <w:szCs w:val="40"/>
        </w:rPr>
      </w:pPr>
      <w:r>
        <w:tab/>
      </w:r>
    </w:p>
    <w:p w14:paraId="2F17FF8E" w14:textId="77777777" w:rsidR="005049A2" w:rsidRDefault="005049A2" w:rsidP="005049A2">
      <w:pPr>
        <w:rPr>
          <w:rFonts w:ascii="Arial" w:hAnsi="Arial" w:cs="Arial"/>
          <w:sz w:val="24"/>
          <w:szCs w:val="24"/>
        </w:rPr>
      </w:pPr>
    </w:p>
    <w:p w14:paraId="76E2B987" w14:textId="77777777" w:rsidR="005049A2" w:rsidRDefault="005049A2" w:rsidP="005049A2">
      <w:pPr>
        <w:rPr>
          <w:rFonts w:ascii="Arial" w:hAnsi="Arial" w:cs="Arial"/>
          <w:sz w:val="24"/>
          <w:szCs w:val="24"/>
        </w:rPr>
      </w:pPr>
    </w:p>
    <w:p w14:paraId="273AEA5C" w14:textId="77777777" w:rsidR="005049A2" w:rsidRDefault="005049A2" w:rsidP="005049A2">
      <w:pPr>
        <w:rPr>
          <w:rFonts w:ascii="Arial" w:hAnsi="Arial" w:cs="Arial"/>
          <w:sz w:val="24"/>
          <w:szCs w:val="24"/>
        </w:rPr>
      </w:pPr>
    </w:p>
    <w:p w14:paraId="00C087F3" w14:textId="77777777" w:rsidR="005049A2" w:rsidRDefault="005049A2" w:rsidP="005049A2">
      <w:pPr>
        <w:rPr>
          <w:rFonts w:ascii="Arial" w:hAnsi="Arial" w:cs="Arial"/>
          <w:sz w:val="24"/>
          <w:szCs w:val="24"/>
        </w:rPr>
      </w:pPr>
    </w:p>
    <w:p w14:paraId="51519193" w14:textId="77777777" w:rsidR="00912AF2" w:rsidRDefault="005049A2" w:rsidP="005049A2">
      <w:pPr>
        <w:rPr>
          <w:rFonts w:ascii="Arial" w:hAnsi="Arial" w:cs="Arial"/>
          <w:b/>
          <w:bCs/>
          <w:sz w:val="24"/>
          <w:szCs w:val="24"/>
        </w:rPr>
      </w:pPr>
      <w:r w:rsidRPr="00154918">
        <w:rPr>
          <w:rFonts w:ascii="Arial" w:hAnsi="Arial" w:cs="Arial"/>
          <w:b/>
          <w:bCs/>
          <w:sz w:val="24"/>
          <w:szCs w:val="24"/>
        </w:rPr>
        <w:t>T</w:t>
      </w:r>
      <w:r w:rsidR="00FA0A8A">
        <w:rPr>
          <w:rFonts w:ascii="Arial" w:hAnsi="Arial" w:cs="Arial"/>
          <w:b/>
          <w:bCs/>
          <w:sz w:val="24"/>
          <w:szCs w:val="24"/>
        </w:rPr>
        <w:t>o</w:t>
      </w:r>
      <w:r w:rsidRPr="00154918">
        <w:rPr>
          <w:rFonts w:ascii="Arial" w:hAnsi="Arial" w:cs="Arial"/>
          <w:b/>
          <w:bCs/>
          <w:sz w:val="24"/>
          <w:szCs w:val="24"/>
        </w:rPr>
        <w:t>:</w:t>
      </w:r>
      <w:r w:rsidR="00762D68" w:rsidRPr="00154918">
        <w:rPr>
          <w:rFonts w:ascii="Arial" w:hAnsi="Arial" w:cs="Arial"/>
          <w:b/>
          <w:bCs/>
          <w:sz w:val="24"/>
          <w:szCs w:val="24"/>
        </w:rPr>
        <w:t xml:space="preserve"> </w:t>
      </w:r>
      <w:r w:rsidR="00BD1D8D" w:rsidRPr="00154918">
        <w:rPr>
          <w:rFonts w:ascii="Arial" w:hAnsi="Arial" w:cs="Arial"/>
          <w:b/>
          <w:bCs/>
          <w:sz w:val="24"/>
          <w:szCs w:val="24"/>
        </w:rPr>
        <w:t>C</w:t>
      </w:r>
      <w:r w:rsidR="00BD1D8D">
        <w:rPr>
          <w:rFonts w:ascii="Arial" w:hAnsi="Arial" w:cs="Arial"/>
          <w:b/>
          <w:bCs/>
          <w:sz w:val="24"/>
          <w:szCs w:val="24"/>
        </w:rPr>
        <w:t>hairman</w:t>
      </w:r>
      <w:r w:rsidR="00BD1D8D" w:rsidRPr="00154918">
        <w:rPr>
          <w:rFonts w:ascii="Arial" w:hAnsi="Arial" w:cs="Arial"/>
          <w:b/>
          <w:bCs/>
          <w:sz w:val="24"/>
          <w:szCs w:val="24"/>
        </w:rPr>
        <w:t xml:space="preserve"> E </w:t>
      </w:r>
      <w:proofErr w:type="spellStart"/>
      <w:r w:rsidR="00BD1D8D" w:rsidRPr="00154918">
        <w:rPr>
          <w:rFonts w:ascii="Arial" w:hAnsi="Arial" w:cs="Arial"/>
          <w:b/>
          <w:bCs/>
          <w:sz w:val="24"/>
          <w:szCs w:val="24"/>
        </w:rPr>
        <w:t>Peadon</w:t>
      </w:r>
      <w:proofErr w:type="spellEnd"/>
      <w:r w:rsidR="00BD1D8D">
        <w:rPr>
          <w:rFonts w:ascii="Arial" w:hAnsi="Arial" w:cs="Arial"/>
          <w:b/>
          <w:bCs/>
          <w:sz w:val="24"/>
          <w:szCs w:val="24"/>
        </w:rPr>
        <w:t xml:space="preserve">, Councillors C </w:t>
      </w:r>
      <w:r w:rsidR="00F90648">
        <w:rPr>
          <w:rFonts w:ascii="Arial" w:hAnsi="Arial" w:cs="Arial"/>
          <w:b/>
          <w:bCs/>
          <w:sz w:val="24"/>
          <w:szCs w:val="24"/>
        </w:rPr>
        <w:t xml:space="preserve">Brown, R Down, </w:t>
      </w:r>
      <w:r w:rsidR="00912AF2">
        <w:rPr>
          <w:rFonts w:ascii="Arial" w:hAnsi="Arial" w:cs="Arial"/>
          <w:b/>
          <w:bCs/>
          <w:sz w:val="24"/>
          <w:szCs w:val="24"/>
        </w:rPr>
        <w:t xml:space="preserve">R Jacobs, </w:t>
      </w:r>
      <w:r w:rsidR="00F90648">
        <w:rPr>
          <w:rFonts w:ascii="Arial" w:hAnsi="Arial" w:cs="Arial"/>
          <w:b/>
          <w:bCs/>
          <w:sz w:val="24"/>
          <w:szCs w:val="24"/>
        </w:rPr>
        <w:t xml:space="preserve">K Patay, </w:t>
      </w:r>
    </w:p>
    <w:p w14:paraId="4E1E6CD1" w14:textId="51605B85" w:rsidR="005049A2" w:rsidRDefault="00713330" w:rsidP="005049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 Wardell</w:t>
      </w:r>
      <w:r w:rsidR="005049A2" w:rsidRPr="00154918">
        <w:rPr>
          <w:rFonts w:ascii="Arial" w:hAnsi="Arial" w:cs="Arial"/>
          <w:b/>
          <w:bCs/>
          <w:sz w:val="24"/>
          <w:szCs w:val="24"/>
        </w:rPr>
        <w:t xml:space="preserve"> </w:t>
      </w:r>
      <w:r w:rsidR="00912AF2">
        <w:rPr>
          <w:rFonts w:ascii="Arial" w:hAnsi="Arial" w:cs="Arial"/>
          <w:b/>
          <w:bCs/>
          <w:sz w:val="24"/>
          <w:szCs w:val="24"/>
        </w:rPr>
        <w:t xml:space="preserve">and </w:t>
      </w:r>
      <w:proofErr w:type="spellStart"/>
      <w:proofErr w:type="gramStart"/>
      <w:r w:rsidR="00912AF2" w:rsidRPr="00912AF2">
        <w:rPr>
          <w:rFonts w:ascii="Arial" w:hAnsi="Arial" w:cs="Arial"/>
          <w:b/>
          <w:bCs/>
          <w:sz w:val="24"/>
          <w:szCs w:val="24"/>
        </w:rPr>
        <w:t>Co opted</w:t>
      </w:r>
      <w:proofErr w:type="spellEnd"/>
      <w:proofErr w:type="gramEnd"/>
      <w:r w:rsidR="00912AF2" w:rsidRPr="00912AF2">
        <w:rPr>
          <w:rFonts w:ascii="Arial" w:hAnsi="Arial" w:cs="Arial"/>
          <w:b/>
          <w:bCs/>
          <w:sz w:val="24"/>
          <w:szCs w:val="24"/>
        </w:rPr>
        <w:t xml:space="preserve"> member of public Jonathan Coate</w:t>
      </w:r>
      <w:r w:rsidR="00912AF2">
        <w:rPr>
          <w:rFonts w:ascii="Arial" w:hAnsi="Arial" w:cs="Arial"/>
          <w:b/>
          <w:bCs/>
          <w:sz w:val="24"/>
          <w:szCs w:val="24"/>
        </w:rPr>
        <w:t>.</w:t>
      </w:r>
    </w:p>
    <w:p w14:paraId="69618E6C" w14:textId="77777777" w:rsidR="005049A2" w:rsidRDefault="005049A2" w:rsidP="005049A2">
      <w:pPr>
        <w:rPr>
          <w:rFonts w:ascii="Arial" w:hAnsi="Arial" w:cs="Arial"/>
          <w:sz w:val="24"/>
          <w:szCs w:val="24"/>
        </w:rPr>
      </w:pPr>
    </w:p>
    <w:p w14:paraId="267BF8FF" w14:textId="044842ED" w:rsidR="005049A2" w:rsidRDefault="005049A2" w:rsidP="005049A2">
      <w:pPr>
        <w:rPr>
          <w:rFonts w:ascii="Arial" w:hAnsi="Arial" w:cs="Arial"/>
          <w:b/>
          <w:bCs/>
          <w:sz w:val="24"/>
          <w:szCs w:val="24"/>
        </w:rPr>
      </w:pPr>
      <w:r w:rsidRPr="00154918">
        <w:rPr>
          <w:rFonts w:ascii="Arial" w:hAnsi="Arial" w:cs="Arial"/>
          <w:b/>
          <w:bCs/>
          <w:sz w:val="24"/>
          <w:szCs w:val="24"/>
        </w:rPr>
        <w:t>You are hereby summoned to attend the following Meeting of</w:t>
      </w:r>
      <w:r w:rsidR="00A4446C">
        <w:rPr>
          <w:rFonts w:ascii="Arial" w:hAnsi="Arial" w:cs="Arial"/>
          <w:b/>
          <w:bCs/>
          <w:sz w:val="24"/>
          <w:szCs w:val="24"/>
        </w:rPr>
        <w:t xml:space="preserve">: </w:t>
      </w:r>
      <w:r w:rsidRPr="00154918">
        <w:rPr>
          <w:rFonts w:ascii="Arial" w:hAnsi="Arial" w:cs="Arial"/>
          <w:b/>
          <w:bCs/>
          <w:sz w:val="24"/>
          <w:szCs w:val="24"/>
        </w:rPr>
        <w:t>Tatworth and Forton Council Cemetery Committee</w:t>
      </w:r>
    </w:p>
    <w:p w14:paraId="633C26EF" w14:textId="77777777" w:rsidR="00A4446C" w:rsidRPr="00154918" w:rsidRDefault="00A4446C" w:rsidP="005049A2">
      <w:pPr>
        <w:rPr>
          <w:rFonts w:ascii="Arial" w:hAnsi="Arial" w:cs="Arial"/>
          <w:b/>
          <w:bCs/>
          <w:sz w:val="24"/>
          <w:szCs w:val="24"/>
        </w:rPr>
      </w:pPr>
    </w:p>
    <w:p w14:paraId="7D0C0674" w14:textId="73EB483D" w:rsidR="005049A2" w:rsidRPr="00154918" w:rsidRDefault="005049A2" w:rsidP="005049A2">
      <w:pPr>
        <w:rPr>
          <w:rFonts w:ascii="Arial" w:hAnsi="Arial" w:cs="Arial"/>
          <w:b/>
          <w:bCs/>
          <w:sz w:val="24"/>
          <w:szCs w:val="24"/>
        </w:rPr>
      </w:pPr>
      <w:r w:rsidRPr="00154918">
        <w:rPr>
          <w:rFonts w:ascii="Arial" w:hAnsi="Arial" w:cs="Arial"/>
          <w:b/>
          <w:bCs/>
          <w:sz w:val="24"/>
          <w:szCs w:val="24"/>
        </w:rPr>
        <w:t>Time</w:t>
      </w:r>
      <w:r w:rsidR="00A4446C">
        <w:rPr>
          <w:rFonts w:ascii="Arial" w:hAnsi="Arial" w:cs="Arial"/>
          <w:b/>
          <w:bCs/>
          <w:sz w:val="24"/>
          <w:szCs w:val="24"/>
        </w:rPr>
        <w:t>:</w:t>
      </w:r>
      <w:r w:rsidR="00A4446C">
        <w:rPr>
          <w:rFonts w:ascii="Arial" w:hAnsi="Arial" w:cs="Arial"/>
          <w:b/>
          <w:bCs/>
          <w:sz w:val="24"/>
          <w:szCs w:val="24"/>
        </w:rPr>
        <w:tab/>
      </w:r>
      <w:r w:rsidR="001931C8">
        <w:rPr>
          <w:rFonts w:ascii="Arial" w:hAnsi="Arial" w:cs="Arial"/>
          <w:b/>
          <w:bCs/>
          <w:sz w:val="24"/>
          <w:szCs w:val="24"/>
        </w:rPr>
        <w:t>7.</w:t>
      </w:r>
      <w:r w:rsidR="0070160F">
        <w:rPr>
          <w:rFonts w:ascii="Arial" w:hAnsi="Arial" w:cs="Arial"/>
          <w:b/>
          <w:bCs/>
          <w:sz w:val="24"/>
          <w:szCs w:val="24"/>
        </w:rPr>
        <w:t>0</w:t>
      </w:r>
      <w:r w:rsidR="001931C8">
        <w:rPr>
          <w:rFonts w:ascii="Arial" w:hAnsi="Arial" w:cs="Arial"/>
          <w:b/>
          <w:bCs/>
          <w:sz w:val="24"/>
          <w:szCs w:val="24"/>
        </w:rPr>
        <w:t>0</w:t>
      </w:r>
      <w:r w:rsidRPr="00154918">
        <w:rPr>
          <w:rFonts w:ascii="Arial" w:hAnsi="Arial" w:cs="Arial"/>
          <w:b/>
          <w:bCs/>
          <w:sz w:val="24"/>
          <w:szCs w:val="24"/>
        </w:rPr>
        <w:t>pm</w:t>
      </w:r>
    </w:p>
    <w:p w14:paraId="51609CB5" w14:textId="1D859936" w:rsidR="005049A2" w:rsidRPr="00154918" w:rsidRDefault="005049A2" w:rsidP="005049A2">
      <w:pPr>
        <w:rPr>
          <w:rFonts w:ascii="Arial" w:hAnsi="Arial" w:cs="Arial"/>
          <w:b/>
          <w:bCs/>
          <w:sz w:val="24"/>
          <w:szCs w:val="24"/>
        </w:rPr>
      </w:pPr>
      <w:r w:rsidRPr="00154918">
        <w:rPr>
          <w:rFonts w:ascii="Arial" w:hAnsi="Arial" w:cs="Arial"/>
          <w:b/>
          <w:bCs/>
          <w:sz w:val="24"/>
          <w:szCs w:val="24"/>
        </w:rPr>
        <w:t>Date</w:t>
      </w:r>
      <w:r w:rsidR="00A4446C">
        <w:rPr>
          <w:rFonts w:ascii="Arial" w:hAnsi="Arial" w:cs="Arial"/>
          <w:b/>
          <w:bCs/>
          <w:sz w:val="24"/>
          <w:szCs w:val="24"/>
        </w:rPr>
        <w:t>:</w:t>
      </w:r>
      <w:r w:rsidR="00A4446C">
        <w:rPr>
          <w:rFonts w:ascii="Arial" w:hAnsi="Arial" w:cs="Arial"/>
          <w:b/>
          <w:bCs/>
          <w:sz w:val="24"/>
          <w:szCs w:val="24"/>
        </w:rPr>
        <w:tab/>
      </w:r>
      <w:r w:rsidR="00912AF2">
        <w:rPr>
          <w:rFonts w:ascii="Arial" w:hAnsi="Arial" w:cs="Arial"/>
          <w:b/>
          <w:bCs/>
          <w:sz w:val="24"/>
          <w:szCs w:val="24"/>
        </w:rPr>
        <w:t>10</w:t>
      </w:r>
      <w:r w:rsidR="00912AF2" w:rsidRPr="00912AF2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912AF2">
        <w:rPr>
          <w:rFonts w:ascii="Arial" w:hAnsi="Arial" w:cs="Arial"/>
          <w:b/>
          <w:bCs/>
          <w:sz w:val="24"/>
          <w:szCs w:val="24"/>
        </w:rPr>
        <w:t xml:space="preserve"> April</w:t>
      </w:r>
      <w:r w:rsidRPr="00154918">
        <w:rPr>
          <w:rFonts w:ascii="Arial" w:hAnsi="Arial" w:cs="Arial"/>
          <w:b/>
          <w:bCs/>
          <w:sz w:val="24"/>
          <w:szCs w:val="24"/>
        </w:rPr>
        <w:t xml:space="preserve"> 202</w:t>
      </w:r>
      <w:r w:rsidR="00AB328C">
        <w:rPr>
          <w:rFonts w:ascii="Arial" w:hAnsi="Arial" w:cs="Arial"/>
          <w:b/>
          <w:bCs/>
          <w:sz w:val="24"/>
          <w:szCs w:val="24"/>
        </w:rPr>
        <w:t>4</w:t>
      </w:r>
    </w:p>
    <w:p w14:paraId="02689C4E" w14:textId="013A4695" w:rsidR="005049A2" w:rsidRPr="00154918" w:rsidRDefault="005049A2" w:rsidP="005049A2">
      <w:pPr>
        <w:rPr>
          <w:rFonts w:ascii="Arial" w:hAnsi="Arial" w:cs="Arial"/>
          <w:b/>
          <w:bCs/>
          <w:sz w:val="24"/>
          <w:szCs w:val="24"/>
        </w:rPr>
      </w:pPr>
      <w:r w:rsidRPr="00154918">
        <w:rPr>
          <w:rFonts w:ascii="Arial" w:hAnsi="Arial" w:cs="Arial"/>
          <w:b/>
          <w:bCs/>
          <w:sz w:val="24"/>
          <w:szCs w:val="24"/>
        </w:rPr>
        <w:t>Place</w:t>
      </w:r>
      <w:r w:rsidR="00A4446C">
        <w:rPr>
          <w:rFonts w:ascii="Arial" w:hAnsi="Arial" w:cs="Arial"/>
          <w:b/>
          <w:bCs/>
          <w:sz w:val="24"/>
          <w:szCs w:val="24"/>
        </w:rPr>
        <w:t>:</w:t>
      </w:r>
      <w:r w:rsidR="00A4446C">
        <w:rPr>
          <w:rFonts w:ascii="Arial" w:hAnsi="Arial" w:cs="Arial"/>
          <w:b/>
          <w:bCs/>
          <w:sz w:val="24"/>
          <w:szCs w:val="24"/>
        </w:rPr>
        <w:tab/>
      </w:r>
      <w:r w:rsidR="008927E0">
        <w:rPr>
          <w:rFonts w:ascii="Arial" w:hAnsi="Arial" w:cs="Arial"/>
          <w:b/>
          <w:bCs/>
          <w:sz w:val="24"/>
          <w:szCs w:val="24"/>
        </w:rPr>
        <w:t>Brewers Room Tatworth Memorial Hall</w:t>
      </w:r>
    </w:p>
    <w:p w14:paraId="3614E6B9" w14:textId="77777777" w:rsidR="005049A2" w:rsidRDefault="005049A2" w:rsidP="005049A2">
      <w:pPr>
        <w:rPr>
          <w:rFonts w:ascii="Arial" w:hAnsi="Arial" w:cs="Arial"/>
          <w:sz w:val="24"/>
          <w:szCs w:val="24"/>
        </w:rPr>
      </w:pPr>
    </w:p>
    <w:p w14:paraId="168C7EC8" w14:textId="740E8E6E" w:rsidR="005049A2" w:rsidRDefault="005049A2" w:rsidP="005049A2">
      <w:pPr>
        <w:rPr>
          <w:rFonts w:ascii="Arial" w:hAnsi="Arial" w:cs="Arial"/>
          <w:b/>
          <w:bCs/>
        </w:rPr>
      </w:pPr>
      <w:r w:rsidRPr="00154918">
        <w:rPr>
          <w:rFonts w:ascii="Arial" w:hAnsi="Arial" w:cs="Arial"/>
          <w:b/>
          <w:bCs/>
          <w:sz w:val="24"/>
          <w:szCs w:val="24"/>
        </w:rPr>
        <w:t xml:space="preserve">MEMBERS OF THE PUBLIC AND THE PRESS ARE INVITED TO ATTEND ALL COUNCIL MEETINGS </w:t>
      </w:r>
      <w:r w:rsidRPr="00A4446C">
        <w:rPr>
          <w:rFonts w:ascii="Arial" w:hAnsi="Arial" w:cs="Arial"/>
          <w:b/>
          <w:bCs/>
        </w:rPr>
        <w:t>(Public Bodies (Admission to Meetings) Act 1960)</w:t>
      </w:r>
    </w:p>
    <w:p w14:paraId="6D7B1A8E" w14:textId="26B69886" w:rsidR="00A4446C" w:rsidRDefault="00A4446C" w:rsidP="005049A2">
      <w:pPr>
        <w:rPr>
          <w:rFonts w:ascii="Arial" w:hAnsi="Arial" w:cs="Arial"/>
          <w:b/>
          <w:bCs/>
          <w:sz w:val="24"/>
          <w:szCs w:val="24"/>
        </w:rPr>
      </w:pPr>
    </w:p>
    <w:p w14:paraId="4606058D" w14:textId="700FC6E4" w:rsidR="00A4446C" w:rsidRDefault="00A4446C" w:rsidP="005049A2">
      <w:pPr>
        <w:rPr>
          <w:rFonts w:ascii="Arial" w:hAnsi="Arial" w:cs="Arial"/>
          <w:b/>
          <w:bCs/>
          <w:sz w:val="24"/>
          <w:szCs w:val="24"/>
        </w:rPr>
      </w:pPr>
    </w:p>
    <w:p w14:paraId="6B89F9CA" w14:textId="67B4B4E6" w:rsidR="00A4446C" w:rsidRDefault="001A1303" w:rsidP="005049A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Nigel Tinley</w:t>
      </w:r>
    </w:p>
    <w:p w14:paraId="7FDBC0E4" w14:textId="5B04A57A" w:rsidR="00A4446C" w:rsidRDefault="00A4446C" w:rsidP="005049A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Clerk</w:t>
      </w:r>
    </w:p>
    <w:p w14:paraId="7C88A066" w14:textId="490066AA" w:rsidR="00A4446C" w:rsidRPr="00154918" w:rsidRDefault="00912AF2" w:rsidP="005049A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E277F7" w:rsidRPr="00E277F7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E277F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April</w:t>
      </w:r>
      <w:r w:rsidR="00C8600A">
        <w:rPr>
          <w:rFonts w:ascii="Arial" w:hAnsi="Arial" w:cs="Arial"/>
          <w:b/>
          <w:bCs/>
          <w:sz w:val="24"/>
          <w:szCs w:val="24"/>
        </w:rPr>
        <w:t xml:space="preserve"> 202</w:t>
      </w:r>
      <w:r w:rsidR="00AB328C">
        <w:rPr>
          <w:rFonts w:ascii="Arial" w:hAnsi="Arial" w:cs="Arial"/>
          <w:b/>
          <w:bCs/>
          <w:sz w:val="24"/>
          <w:szCs w:val="24"/>
        </w:rPr>
        <w:t>4</w:t>
      </w:r>
    </w:p>
    <w:p w14:paraId="284F4BAA" w14:textId="77777777" w:rsidR="005049A2" w:rsidRDefault="005049A2" w:rsidP="005049A2">
      <w:pPr>
        <w:rPr>
          <w:rFonts w:ascii="Arial" w:hAnsi="Arial" w:cs="Arial"/>
          <w:sz w:val="24"/>
          <w:szCs w:val="24"/>
        </w:rPr>
      </w:pPr>
    </w:p>
    <w:p w14:paraId="0B6B757A" w14:textId="020771FF" w:rsidR="00912AF2" w:rsidRPr="005049A2" w:rsidRDefault="00912AF2" w:rsidP="005049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7pm </w:t>
      </w:r>
      <w:r w:rsidRPr="00912AF2">
        <w:rPr>
          <w:rFonts w:ascii="Arial" w:hAnsi="Arial" w:cs="Arial"/>
          <w:b/>
          <w:bCs/>
          <w:sz w:val="24"/>
          <w:szCs w:val="24"/>
        </w:rPr>
        <w:t>PUBLIC PARTICIPATION</w:t>
      </w:r>
      <w:r>
        <w:rPr>
          <w:rFonts w:ascii="Arial" w:hAnsi="Arial" w:cs="Arial"/>
          <w:sz w:val="24"/>
          <w:szCs w:val="24"/>
        </w:rPr>
        <w:t xml:space="preserve"> </w:t>
      </w:r>
      <w:r w:rsidR="005049A2" w:rsidRPr="005049A2">
        <w:rPr>
          <w:rFonts w:ascii="Arial" w:hAnsi="Arial" w:cs="Arial"/>
          <w:sz w:val="24"/>
          <w:szCs w:val="24"/>
        </w:rPr>
        <w:t>(Prior to the start of the Meeting)</w:t>
      </w:r>
      <w:r w:rsidR="005049A2">
        <w:rPr>
          <w:rFonts w:ascii="Arial" w:hAnsi="Arial" w:cs="Arial"/>
          <w:sz w:val="24"/>
          <w:szCs w:val="24"/>
        </w:rPr>
        <w:t xml:space="preserve"> </w:t>
      </w:r>
      <w:r w:rsidR="005049A2" w:rsidRPr="005049A2">
        <w:rPr>
          <w:rFonts w:ascii="Arial" w:hAnsi="Arial" w:cs="Arial"/>
          <w:sz w:val="24"/>
          <w:szCs w:val="24"/>
        </w:rPr>
        <w:t xml:space="preserve">An opportunity for questions and comments from members of the public raising any matter of concern affecting </w:t>
      </w:r>
      <w:proofErr w:type="spellStart"/>
      <w:r w:rsidR="005049A2" w:rsidRPr="005049A2">
        <w:rPr>
          <w:rFonts w:ascii="Arial" w:hAnsi="Arial" w:cs="Arial"/>
          <w:sz w:val="24"/>
          <w:szCs w:val="24"/>
        </w:rPr>
        <w:t>Tatworth</w:t>
      </w:r>
      <w:proofErr w:type="spellEnd"/>
      <w:r w:rsidR="005049A2" w:rsidRPr="005049A2">
        <w:rPr>
          <w:rFonts w:ascii="Arial" w:hAnsi="Arial" w:cs="Arial"/>
          <w:sz w:val="24"/>
          <w:szCs w:val="24"/>
        </w:rPr>
        <w:t xml:space="preserve"> &amp; Forton</w:t>
      </w:r>
      <w:r>
        <w:rPr>
          <w:rFonts w:ascii="Arial" w:hAnsi="Arial" w:cs="Arial"/>
          <w:sz w:val="24"/>
          <w:szCs w:val="24"/>
        </w:rPr>
        <w:t xml:space="preserve"> Cemetery not already on the agenda.</w:t>
      </w:r>
      <w:r w:rsidR="005049A2">
        <w:rPr>
          <w:rFonts w:ascii="Arial" w:hAnsi="Arial" w:cs="Arial"/>
          <w:sz w:val="24"/>
          <w:szCs w:val="24"/>
        </w:rPr>
        <w:t xml:space="preserve"> </w:t>
      </w:r>
      <w:r w:rsidR="005049A2" w:rsidRPr="005049A2">
        <w:rPr>
          <w:rFonts w:ascii="Arial" w:hAnsi="Arial" w:cs="Arial"/>
          <w:sz w:val="24"/>
          <w:szCs w:val="24"/>
        </w:rPr>
        <w:t xml:space="preserve">No decision can be taken during this </w:t>
      </w:r>
      <w:r w:rsidR="00E277F7" w:rsidRPr="005049A2">
        <w:rPr>
          <w:rFonts w:ascii="Arial" w:hAnsi="Arial" w:cs="Arial"/>
          <w:sz w:val="24"/>
          <w:szCs w:val="24"/>
        </w:rPr>
        <w:t>session,</w:t>
      </w:r>
      <w:r w:rsidR="005049A2" w:rsidRPr="005049A2">
        <w:rPr>
          <w:rFonts w:ascii="Arial" w:hAnsi="Arial" w:cs="Arial"/>
          <w:sz w:val="24"/>
          <w:szCs w:val="24"/>
        </w:rPr>
        <w:t xml:space="preserve"> but the Chairman may decide to refer any matter for further consideration.</w:t>
      </w:r>
    </w:p>
    <w:p w14:paraId="798EFEEB" w14:textId="77777777" w:rsidR="005049A2" w:rsidRDefault="005049A2" w:rsidP="005049A2">
      <w:pPr>
        <w:rPr>
          <w:rFonts w:ascii="Arial" w:hAnsi="Arial" w:cs="Arial"/>
          <w:sz w:val="24"/>
          <w:szCs w:val="24"/>
        </w:rPr>
      </w:pPr>
    </w:p>
    <w:p w14:paraId="6BC5032C" w14:textId="381DB5E7" w:rsidR="00154918" w:rsidRPr="00762D68" w:rsidRDefault="00154918" w:rsidP="00154918">
      <w:pPr>
        <w:rPr>
          <w:rFonts w:ascii="Arial" w:hAnsi="Arial" w:cs="Arial"/>
          <w:b/>
          <w:bCs/>
          <w:color w:val="auto"/>
          <w:sz w:val="24"/>
          <w:szCs w:val="24"/>
        </w:rPr>
      </w:pPr>
      <w:r w:rsidRPr="00A4446C">
        <w:rPr>
          <w:rFonts w:ascii="Arial" w:hAnsi="Arial" w:cs="Arial"/>
          <w:b/>
          <w:bCs/>
          <w:color w:val="auto"/>
          <w:sz w:val="24"/>
          <w:szCs w:val="24"/>
        </w:rPr>
        <w:t xml:space="preserve">                                                        </w:t>
      </w:r>
      <w:r w:rsidRPr="00762D68">
        <w:rPr>
          <w:rFonts w:ascii="Arial" w:hAnsi="Arial" w:cs="Arial"/>
          <w:b/>
          <w:bCs/>
          <w:color w:val="auto"/>
          <w:sz w:val="24"/>
          <w:szCs w:val="24"/>
        </w:rPr>
        <w:t>AGENDA</w:t>
      </w:r>
    </w:p>
    <w:p w14:paraId="2A17B114" w14:textId="77777777" w:rsidR="005049A2" w:rsidRPr="00A4446C" w:rsidRDefault="005049A2" w:rsidP="005049A2">
      <w:pPr>
        <w:rPr>
          <w:rFonts w:ascii="Arial" w:hAnsi="Arial" w:cs="Arial"/>
          <w:color w:val="auto"/>
          <w:sz w:val="24"/>
          <w:szCs w:val="24"/>
        </w:rPr>
      </w:pPr>
    </w:p>
    <w:p w14:paraId="2F234BC6" w14:textId="6300D4B0" w:rsidR="005049A2" w:rsidRPr="00A4446C" w:rsidRDefault="00912AF2" w:rsidP="005049A2">
      <w:pPr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01</w:t>
      </w:r>
      <w:r w:rsidR="005049A2" w:rsidRPr="00762D68">
        <w:rPr>
          <w:rFonts w:ascii="Arial" w:hAnsi="Arial" w:cs="Arial"/>
          <w:b/>
          <w:bCs/>
          <w:color w:val="auto"/>
          <w:sz w:val="24"/>
          <w:szCs w:val="24"/>
        </w:rPr>
        <w:t>/2</w:t>
      </w:r>
      <w:r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5049A2" w:rsidRPr="00762D68">
        <w:rPr>
          <w:rFonts w:ascii="Arial" w:hAnsi="Arial" w:cs="Arial"/>
          <w:b/>
          <w:bCs/>
          <w:color w:val="auto"/>
          <w:sz w:val="24"/>
          <w:szCs w:val="24"/>
        </w:rPr>
        <w:t xml:space="preserve"> Apologies for absence</w:t>
      </w:r>
      <w:r w:rsidR="00A4446C" w:rsidRPr="00762D68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A4446C">
        <w:rPr>
          <w:rFonts w:ascii="Arial" w:hAnsi="Arial" w:cs="Arial"/>
          <w:b/>
          <w:bCs/>
          <w:color w:val="auto"/>
          <w:sz w:val="24"/>
          <w:szCs w:val="24"/>
        </w:rPr>
        <w:t>–</w:t>
      </w:r>
      <w:r w:rsidR="00A4446C" w:rsidRPr="00A4446C">
        <w:rPr>
          <w:rFonts w:ascii="Arial" w:hAnsi="Arial" w:cs="Arial"/>
          <w:bCs/>
          <w:color w:val="auto"/>
          <w:sz w:val="24"/>
          <w:szCs w:val="24"/>
        </w:rPr>
        <w:t xml:space="preserve"> receive apologies for absence and to approve the reasons given</w:t>
      </w:r>
    </w:p>
    <w:p w14:paraId="0088B6DE" w14:textId="77777777" w:rsidR="00BB6A4D" w:rsidRDefault="00BB6A4D" w:rsidP="005049A2">
      <w:pPr>
        <w:rPr>
          <w:rFonts w:ascii="Arial" w:hAnsi="Arial" w:cs="Arial"/>
          <w:color w:val="auto"/>
          <w:sz w:val="24"/>
          <w:szCs w:val="24"/>
        </w:rPr>
      </w:pPr>
    </w:p>
    <w:p w14:paraId="1F12CA54" w14:textId="3395FE9D" w:rsidR="005049A2" w:rsidRPr="00762D68" w:rsidRDefault="00912AF2" w:rsidP="005049A2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02</w:t>
      </w:r>
      <w:r w:rsidR="005049A2" w:rsidRPr="00762D68">
        <w:rPr>
          <w:rFonts w:ascii="Arial" w:hAnsi="Arial" w:cs="Arial"/>
          <w:b/>
          <w:bCs/>
          <w:color w:val="auto"/>
          <w:sz w:val="24"/>
          <w:szCs w:val="24"/>
        </w:rPr>
        <w:t>/2</w:t>
      </w:r>
      <w:r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5049A2" w:rsidRPr="00762D68">
        <w:rPr>
          <w:rFonts w:ascii="Arial" w:hAnsi="Arial" w:cs="Arial"/>
          <w:b/>
          <w:bCs/>
          <w:color w:val="auto"/>
          <w:sz w:val="24"/>
          <w:szCs w:val="24"/>
        </w:rPr>
        <w:t xml:space="preserve"> Declarations of interest:</w:t>
      </w:r>
    </w:p>
    <w:p w14:paraId="0FFF2FED" w14:textId="77777777" w:rsidR="00154918" w:rsidRPr="00A4446C" w:rsidRDefault="00154918" w:rsidP="005049A2">
      <w:pPr>
        <w:rPr>
          <w:rFonts w:ascii="Arial" w:hAnsi="Arial" w:cs="Arial"/>
          <w:color w:val="auto"/>
        </w:rPr>
      </w:pPr>
    </w:p>
    <w:p w14:paraId="2EE8AC4B" w14:textId="17B1831A" w:rsidR="005049A2" w:rsidRPr="00A4446C" w:rsidRDefault="005049A2" w:rsidP="005049A2">
      <w:pPr>
        <w:rPr>
          <w:rFonts w:ascii="Arial" w:hAnsi="Arial" w:cs="Arial"/>
          <w:color w:val="auto"/>
        </w:rPr>
      </w:pPr>
      <w:r w:rsidRPr="00A4446C">
        <w:rPr>
          <w:rFonts w:ascii="Arial" w:hAnsi="Arial" w:cs="Arial"/>
          <w:color w:val="auto"/>
        </w:rPr>
        <w:t>Under the Localism Act 2011 (sections 26-37 and Schedule 4) and in accordance with the Council’s</w:t>
      </w:r>
    </w:p>
    <w:p w14:paraId="46CAF2E4" w14:textId="3E422B91" w:rsidR="00713330" w:rsidRPr="000D72EE" w:rsidRDefault="005049A2" w:rsidP="005049A2">
      <w:pPr>
        <w:rPr>
          <w:rFonts w:ascii="Arial" w:hAnsi="Arial" w:cs="Arial"/>
          <w:color w:val="auto"/>
        </w:rPr>
      </w:pPr>
      <w:r w:rsidRPr="00A4446C">
        <w:rPr>
          <w:rFonts w:ascii="Arial" w:hAnsi="Arial" w:cs="Arial"/>
          <w:color w:val="auto"/>
        </w:rPr>
        <w:t>Code of Conduct, members are required to declare any interests which are not currently entered in the</w:t>
      </w:r>
      <w:r w:rsidR="00154918" w:rsidRPr="00A4446C">
        <w:rPr>
          <w:rFonts w:ascii="Arial" w:hAnsi="Arial" w:cs="Arial"/>
          <w:color w:val="auto"/>
        </w:rPr>
        <w:t xml:space="preserve"> </w:t>
      </w:r>
      <w:r w:rsidRPr="00A4446C">
        <w:rPr>
          <w:rFonts w:ascii="Arial" w:hAnsi="Arial" w:cs="Arial"/>
          <w:color w:val="auto"/>
        </w:rPr>
        <w:t>member’s register of interests or, if he/she has not notified the Monitoring Officer of it.</w:t>
      </w:r>
    </w:p>
    <w:p w14:paraId="0E301B04" w14:textId="77777777" w:rsidR="006A1563" w:rsidRDefault="006A1563" w:rsidP="005049A2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151C5C29" w14:textId="239BE5AC" w:rsidR="00E277F7" w:rsidRDefault="00912AF2" w:rsidP="00912AF2">
      <w:pPr>
        <w:spacing w:after="160" w:line="259" w:lineRule="auto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03</w:t>
      </w:r>
      <w:r w:rsidR="005049A2" w:rsidRPr="00351BFC">
        <w:rPr>
          <w:rFonts w:ascii="Arial" w:hAnsi="Arial" w:cs="Arial"/>
          <w:b/>
          <w:bCs/>
          <w:color w:val="auto"/>
          <w:sz w:val="24"/>
          <w:szCs w:val="24"/>
        </w:rPr>
        <w:t>/2</w:t>
      </w:r>
      <w:r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5049A2" w:rsidRPr="00351BFC">
        <w:rPr>
          <w:rFonts w:ascii="Arial" w:hAnsi="Arial" w:cs="Arial"/>
          <w:b/>
          <w:bCs/>
          <w:color w:val="auto"/>
          <w:sz w:val="24"/>
          <w:szCs w:val="24"/>
        </w:rPr>
        <w:t xml:space="preserve"> To approve and sign as a correct record Minutes of the </w:t>
      </w:r>
      <w:r w:rsidR="00154918" w:rsidRPr="00351BFC">
        <w:rPr>
          <w:rFonts w:ascii="Arial" w:hAnsi="Arial" w:cs="Arial"/>
          <w:b/>
          <w:bCs/>
          <w:color w:val="auto"/>
          <w:sz w:val="24"/>
          <w:szCs w:val="24"/>
        </w:rPr>
        <w:t>Cemetery</w:t>
      </w:r>
      <w:r w:rsidR="005049A2" w:rsidRPr="00351BFC">
        <w:rPr>
          <w:rFonts w:ascii="Arial" w:hAnsi="Arial" w:cs="Arial"/>
          <w:b/>
          <w:bCs/>
          <w:color w:val="auto"/>
          <w:sz w:val="24"/>
          <w:szCs w:val="24"/>
        </w:rPr>
        <w:t xml:space="preserve"> Committee Meeting held</w:t>
      </w:r>
      <w:r w:rsidR="00154918" w:rsidRPr="00351BFC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5049A2" w:rsidRPr="00351BFC">
        <w:rPr>
          <w:rFonts w:ascii="Arial" w:hAnsi="Arial" w:cs="Arial"/>
          <w:b/>
          <w:bCs/>
          <w:color w:val="auto"/>
          <w:sz w:val="24"/>
          <w:szCs w:val="24"/>
        </w:rPr>
        <w:t xml:space="preserve">on </w:t>
      </w:r>
      <w:r>
        <w:rPr>
          <w:rFonts w:ascii="Arial" w:hAnsi="Arial" w:cs="Arial"/>
          <w:b/>
          <w:bCs/>
          <w:color w:val="auto"/>
          <w:sz w:val="24"/>
          <w:szCs w:val="24"/>
        </w:rPr>
        <w:t>31</w:t>
      </w:r>
      <w:r w:rsidRPr="00912AF2">
        <w:rPr>
          <w:rFonts w:ascii="Arial" w:hAnsi="Arial" w:cs="Arial"/>
          <w:b/>
          <w:bCs/>
          <w:color w:val="auto"/>
          <w:sz w:val="24"/>
          <w:szCs w:val="24"/>
          <w:vertAlign w:val="superscript"/>
        </w:rPr>
        <w:t>st</w:t>
      </w:r>
      <w:r>
        <w:rPr>
          <w:rFonts w:ascii="Arial" w:hAnsi="Arial" w:cs="Arial"/>
          <w:b/>
          <w:bCs/>
          <w:color w:val="auto"/>
          <w:sz w:val="24"/>
          <w:szCs w:val="24"/>
        </w:rPr>
        <w:t xml:space="preserve"> October 2024</w:t>
      </w:r>
    </w:p>
    <w:p w14:paraId="6692C5E7" w14:textId="08D35429" w:rsidR="00BD1D8D" w:rsidRDefault="00912AF2" w:rsidP="005049A2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04</w:t>
      </w:r>
      <w:r w:rsidR="00BD1D8D">
        <w:rPr>
          <w:rFonts w:ascii="Arial" w:hAnsi="Arial" w:cs="Arial"/>
          <w:b/>
          <w:bCs/>
          <w:color w:val="auto"/>
          <w:sz w:val="24"/>
          <w:szCs w:val="24"/>
        </w:rPr>
        <w:t>/</w:t>
      </w:r>
      <w:r w:rsidR="00CA22FC">
        <w:rPr>
          <w:rFonts w:ascii="Arial" w:hAnsi="Arial" w:cs="Arial"/>
          <w:b/>
          <w:bCs/>
          <w:color w:val="auto"/>
          <w:sz w:val="24"/>
          <w:szCs w:val="24"/>
        </w:rPr>
        <w:t>2</w:t>
      </w:r>
      <w:r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CA22FC">
        <w:rPr>
          <w:rFonts w:ascii="Arial" w:hAnsi="Arial" w:cs="Arial"/>
          <w:b/>
          <w:bCs/>
          <w:color w:val="auto"/>
          <w:sz w:val="24"/>
          <w:szCs w:val="24"/>
        </w:rPr>
        <w:t xml:space="preserve"> Finance</w:t>
      </w:r>
      <w:r w:rsidR="00BD1D8D">
        <w:rPr>
          <w:rFonts w:ascii="Arial" w:hAnsi="Arial" w:cs="Arial"/>
          <w:b/>
          <w:bCs/>
          <w:color w:val="auto"/>
          <w:sz w:val="24"/>
          <w:szCs w:val="24"/>
        </w:rPr>
        <w:t xml:space="preserve"> Report </w:t>
      </w:r>
      <w:r w:rsidR="00E277F7">
        <w:rPr>
          <w:rFonts w:ascii="Arial" w:hAnsi="Arial" w:cs="Arial"/>
          <w:b/>
          <w:bCs/>
          <w:color w:val="auto"/>
          <w:sz w:val="24"/>
          <w:szCs w:val="24"/>
        </w:rPr>
        <w:t>–</w:t>
      </w:r>
      <w:r w:rsidR="00BD1D8D">
        <w:rPr>
          <w:rFonts w:ascii="Arial" w:hAnsi="Arial" w:cs="Arial"/>
          <w:b/>
          <w:bCs/>
          <w:color w:val="auto"/>
          <w:sz w:val="24"/>
          <w:szCs w:val="24"/>
        </w:rPr>
        <w:t xml:space="preserve"> Clerk</w:t>
      </w:r>
    </w:p>
    <w:p w14:paraId="082E0768" w14:textId="77777777" w:rsidR="00E277F7" w:rsidRDefault="00E277F7" w:rsidP="005049A2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08251AB3" w14:textId="0ACCAFB3" w:rsidR="00B03DF0" w:rsidRDefault="00B03DF0" w:rsidP="00617416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05/25 To review and approve changes to Cemetery charges</w:t>
      </w:r>
    </w:p>
    <w:p w14:paraId="0391171C" w14:textId="77777777" w:rsidR="00B03DF0" w:rsidRDefault="00B03DF0" w:rsidP="00617416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4F757850" w14:textId="5F7AFD70" w:rsidR="00FC71E1" w:rsidRDefault="00912AF2" w:rsidP="00617416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0</w:t>
      </w:r>
      <w:r w:rsidR="00B03DF0">
        <w:rPr>
          <w:rFonts w:ascii="Arial" w:hAnsi="Arial" w:cs="Arial"/>
          <w:b/>
          <w:bCs/>
          <w:color w:val="auto"/>
          <w:sz w:val="24"/>
          <w:szCs w:val="24"/>
        </w:rPr>
        <w:t>6</w:t>
      </w:r>
      <w:r w:rsidR="00A440FC">
        <w:rPr>
          <w:rFonts w:ascii="Arial" w:hAnsi="Arial" w:cs="Arial"/>
          <w:b/>
          <w:bCs/>
          <w:color w:val="auto"/>
          <w:sz w:val="24"/>
          <w:szCs w:val="24"/>
        </w:rPr>
        <w:t>/2</w:t>
      </w:r>
      <w:r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A440FC">
        <w:rPr>
          <w:rFonts w:ascii="Arial" w:hAnsi="Arial" w:cs="Arial"/>
          <w:b/>
          <w:bCs/>
          <w:color w:val="auto"/>
          <w:sz w:val="24"/>
          <w:szCs w:val="24"/>
        </w:rPr>
        <w:t xml:space="preserve"> Topple Test Training and certification. </w:t>
      </w:r>
      <w:r w:rsidR="00993222">
        <w:rPr>
          <w:rFonts w:ascii="Arial" w:hAnsi="Arial" w:cs="Arial"/>
          <w:b/>
          <w:bCs/>
          <w:color w:val="auto"/>
          <w:sz w:val="24"/>
          <w:szCs w:val="24"/>
        </w:rPr>
        <w:t>–</w:t>
      </w:r>
      <w:r w:rsidR="0070160F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6524E2">
        <w:rPr>
          <w:rFonts w:ascii="Arial" w:hAnsi="Arial" w:cs="Arial"/>
          <w:b/>
          <w:bCs/>
          <w:color w:val="auto"/>
          <w:sz w:val="24"/>
          <w:szCs w:val="24"/>
        </w:rPr>
        <w:t xml:space="preserve">Approve training courses £155 each for Councillor </w:t>
      </w:r>
      <w:proofErr w:type="spellStart"/>
      <w:r w:rsidR="000A2E98">
        <w:rPr>
          <w:rFonts w:ascii="Arial" w:hAnsi="Arial" w:cs="Arial"/>
          <w:b/>
          <w:bCs/>
          <w:color w:val="auto"/>
          <w:sz w:val="24"/>
          <w:szCs w:val="24"/>
        </w:rPr>
        <w:t>Peadon</w:t>
      </w:r>
      <w:proofErr w:type="spellEnd"/>
      <w:r w:rsidR="006524E2">
        <w:rPr>
          <w:rFonts w:ascii="Arial" w:hAnsi="Arial" w:cs="Arial"/>
          <w:b/>
          <w:bCs/>
          <w:color w:val="auto"/>
          <w:sz w:val="24"/>
          <w:szCs w:val="24"/>
        </w:rPr>
        <w:t xml:space="preserve"> and the Clerk. </w:t>
      </w:r>
    </w:p>
    <w:p w14:paraId="3952AD6A" w14:textId="77777777" w:rsidR="0070160F" w:rsidRDefault="0070160F" w:rsidP="00617416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6373A701" w14:textId="32B34A75" w:rsidR="00084939" w:rsidRDefault="00912AF2" w:rsidP="00617416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0</w:t>
      </w:r>
      <w:r w:rsidR="00B03DF0">
        <w:rPr>
          <w:rFonts w:ascii="Arial" w:hAnsi="Arial" w:cs="Arial"/>
          <w:b/>
          <w:bCs/>
          <w:color w:val="auto"/>
          <w:sz w:val="24"/>
          <w:szCs w:val="24"/>
        </w:rPr>
        <w:t>7</w:t>
      </w:r>
      <w:r w:rsidR="00AB328C">
        <w:rPr>
          <w:rFonts w:ascii="Arial" w:hAnsi="Arial" w:cs="Arial"/>
          <w:b/>
          <w:bCs/>
          <w:color w:val="auto"/>
          <w:sz w:val="24"/>
          <w:szCs w:val="24"/>
        </w:rPr>
        <w:t>/2</w:t>
      </w:r>
      <w:r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AB328C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0E6271">
        <w:rPr>
          <w:rFonts w:ascii="Arial" w:hAnsi="Arial" w:cs="Arial"/>
          <w:b/>
          <w:bCs/>
          <w:color w:val="auto"/>
          <w:sz w:val="24"/>
          <w:szCs w:val="24"/>
        </w:rPr>
        <w:t>An update on the Cemetery extension planning application-Clerk</w:t>
      </w:r>
      <w:r w:rsidR="00E70139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</w:p>
    <w:p w14:paraId="796E9718" w14:textId="77777777" w:rsidR="00AB328C" w:rsidRDefault="00AB328C" w:rsidP="00617416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43EC6D03" w14:textId="5ACD3D6D" w:rsidR="00784195" w:rsidRPr="00A4446C" w:rsidRDefault="00912AF2" w:rsidP="005049A2">
      <w:pPr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0</w:t>
      </w:r>
      <w:r w:rsidR="00B03DF0">
        <w:rPr>
          <w:rFonts w:ascii="Arial" w:hAnsi="Arial" w:cs="Arial"/>
          <w:b/>
          <w:bCs/>
          <w:color w:val="auto"/>
          <w:sz w:val="24"/>
          <w:szCs w:val="24"/>
        </w:rPr>
        <w:t>8</w:t>
      </w:r>
      <w:r w:rsidR="00784195" w:rsidRPr="00044740">
        <w:rPr>
          <w:rFonts w:ascii="Arial" w:hAnsi="Arial" w:cs="Arial"/>
          <w:b/>
          <w:bCs/>
          <w:color w:val="auto"/>
          <w:sz w:val="24"/>
          <w:szCs w:val="24"/>
        </w:rPr>
        <w:t>/2</w:t>
      </w:r>
      <w:r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784195" w:rsidRPr="00044740">
        <w:rPr>
          <w:rFonts w:ascii="Arial" w:hAnsi="Arial" w:cs="Arial"/>
          <w:b/>
          <w:bCs/>
          <w:color w:val="auto"/>
          <w:sz w:val="24"/>
          <w:szCs w:val="24"/>
        </w:rPr>
        <w:t xml:space="preserve"> Maintenance </w:t>
      </w:r>
      <w:r w:rsidR="00A4446C">
        <w:rPr>
          <w:rFonts w:ascii="Arial" w:hAnsi="Arial" w:cs="Arial"/>
          <w:b/>
          <w:bCs/>
          <w:color w:val="auto"/>
          <w:sz w:val="24"/>
          <w:szCs w:val="24"/>
        </w:rPr>
        <w:t xml:space="preserve">– </w:t>
      </w:r>
    </w:p>
    <w:p w14:paraId="21DE2D54" w14:textId="6821A214" w:rsidR="00784195" w:rsidRPr="00A4446C" w:rsidRDefault="00784195" w:rsidP="005049A2">
      <w:pPr>
        <w:rPr>
          <w:rFonts w:ascii="Arial" w:hAnsi="Arial" w:cs="Arial"/>
          <w:b/>
          <w:bCs/>
          <w:color w:val="auto"/>
          <w:sz w:val="24"/>
          <w:szCs w:val="24"/>
        </w:rPr>
      </w:pPr>
      <w:r w:rsidRPr="00A4446C">
        <w:rPr>
          <w:rFonts w:ascii="Arial" w:hAnsi="Arial" w:cs="Arial"/>
          <w:b/>
          <w:bCs/>
          <w:color w:val="auto"/>
          <w:sz w:val="24"/>
          <w:szCs w:val="24"/>
        </w:rPr>
        <w:tab/>
      </w:r>
    </w:p>
    <w:p w14:paraId="46F91D21" w14:textId="05532653" w:rsidR="00100ED8" w:rsidRPr="00E70139" w:rsidRDefault="00100ED8" w:rsidP="00100ED8">
      <w:pPr>
        <w:pStyle w:val="ListParagraph"/>
        <w:numPr>
          <w:ilvl w:val="1"/>
          <w:numId w:val="1"/>
        </w:num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 xml:space="preserve">Any other matter </w:t>
      </w:r>
      <w:r w:rsidR="00B251A0">
        <w:rPr>
          <w:rFonts w:ascii="Arial" w:hAnsi="Arial" w:cs="Arial"/>
          <w:b/>
          <w:bCs/>
          <w:color w:val="auto"/>
          <w:sz w:val="24"/>
          <w:szCs w:val="24"/>
        </w:rPr>
        <w:t>(can discuss but no decision can be made)</w:t>
      </w:r>
    </w:p>
    <w:p w14:paraId="53855C06" w14:textId="187F5F8E" w:rsidR="00E70139" w:rsidRDefault="00E70139" w:rsidP="00E70139">
      <w:pPr>
        <w:rPr>
          <w:rFonts w:ascii="Arial" w:hAnsi="Arial" w:cs="Arial"/>
          <w:color w:val="auto"/>
          <w:sz w:val="24"/>
          <w:szCs w:val="24"/>
        </w:rPr>
      </w:pPr>
    </w:p>
    <w:p w14:paraId="278EC055" w14:textId="21B5363C" w:rsidR="00E70139" w:rsidRDefault="00912AF2" w:rsidP="00E70139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0</w:t>
      </w:r>
      <w:r w:rsidR="00B03DF0">
        <w:rPr>
          <w:rFonts w:ascii="Arial" w:hAnsi="Arial" w:cs="Arial"/>
          <w:b/>
          <w:bCs/>
          <w:color w:val="auto"/>
          <w:sz w:val="24"/>
          <w:szCs w:val="24"/>
        </w:rPr>
        <w:t>9</w:t>
      </w:r>
      <w:r w:rsidR="00E70139" w:rsidRPr="00E70139">
        <w:rPr>
          <w:rFonts w:ascii="Arial" w:hAnsi="Arial" w:cs="Arial"/>
          <w:b/>
          <w:bCs/>
          <w:color w:val="auto"/>
          <w:sz w:val="24"/>
          <w:szCs w:val="24"/>
        </w:rPr>
        <w:t>/2</w:t>
      </w:r>
      <w:r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E70139" w:rsidRPr="00E70139">
        <w:rPr>
          <w:rFonts w:ascii="Arial" w:hAnsi="Arial" w:cs="Arial"/>
          <w:b/>
          <w:bCs/>
          <w:color w:val="auto"/>
          <w:sz w:val="24"/>
          <w:szCs w:val="24"/>
        </w:rPr>
        <w:t xml:space="preserve"> Projects for 2025</w:t>
      </w:r>
    </w:p>
    <w:p w14:paraId="0AFCBCCB" w14:textId="77777777" w:rsidR="00E70139" w:rsidRDefault="00E70139" w:rsidP="00E70139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5BC3394F" w14:textId="1973E92B" w:rsidR="00E70139" w:rsidRDefault="00E70139" w:rsidP="00E70139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 xml:space="preserve">Lavender hedge </w:t>
      </w:r>
    </w:p>
    <w:p w14:paraId="1E2EC322" w14:textId="697EB6F1" w:rsidR="00E70139" w:rsidRDefault="00E70139" w:rsidP="00E70139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Repaint railings</w:t>
      </w:r>
      <w:r w:rsidR="00E8755B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</w:p>
    <w:p w14:paraId="0A63CED9" w14:textId="7554505E" w:rsidR="00912AF2" w:rsidRDefault="00912AF2" w:rsidP="00E70139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Replace Arch in Garden of remembrance. Consider quote.</w:t>
      </w:r>
    </w:p>
    <w:p w14:paraId="22D2E1EC" w14:textId="77777777" w:rsidR="00E8755B" w:rsidRDefault="00E8755B" w:rsidP="00E8755B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7EF7B052" w14:textId="7CACC0EC" w:rsidR="00F1029B" w:rsidRDefault="00B03DF0" w:rsidP="00E8755B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10</w:t>
      </w:r>
      <w:r w:rsidR="00084939">
        <w:rPr>
          <w:rFonts w:ascii="Arial" w:hAnsi="Arial" w:cs="Arial"/>
          <w:b/>
          <w:bCs/>
          <w:color w:val="auto"/>
          <w:sz w:val="24"/>
          <w:szCs w:val="24"/>
        </w:rPr>
        <w:t>/2</w:t>
      </w:r>
      <w:r w:rsidR="00912AF2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084939">
        <w:rPr>
          <w:rFonts w:ascii="Arial" w:hAnsi="Arial" w:cs="Arial"/>
          <w:b/>
          <w:bCs/>
          <w:color w:val="auto"/>
          <w:sz w:val="24"/>
          <w:szCs w:val="24"/>
        </w:rPr>
        <w:t xml:space="preserve"> Closure of St Johns Churchyard</w:t>
      </w:r>
      <w:r w:rsidR="00F1029B">
        <w:rPr>
          <w:rFonts w:ascii="Arial" w:hAnsi="Arial" w:cs="Arial"/>
          <w:b/>
          <w:bCs/>
          <w:color w:val="auto"/>
          <w:sz w:val="24"/>
          <w:szCs w:val="24"/>
        </w:rPr>
        <w:t xml:space="preserve"> has been approved. Is the Cemetery committee prepared to manage and fund. </w:t>
      </w:r>
    </w:p>
    <w:p w14:paraId="13A9DF8A" w14:textId="77777777" w:rsidR="00F1029B" w:rsidRDefault="00F1029B" w:rsidP="00E8755B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7007E9CF" w14:textId="2B4A9CF2" w:rsidR="00084939" w:rsidRDefault="00F1029B" w:rsidP="00E8755B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="00B03DF0">
        <w:rPr>
          <w:rFonts w:ascii="Arial" w:hAnsi="Arial" w:cs="Arial"/>
          <w:b/>
          <w:bCs/>
          <w:color w:val="auto"/>
          <w:sz w:val="24"/>
          <w:szCs w:val="24"/>
        </w:rPr>
        <w:t>1</w:t>
      </w:r>
      <w:r>
        <w:rPr>
          <w:rFonts w:ascii="Arial" w:hAnsi="Arial" w:cs="Arial"/>
          <w:b/>
          <w:bCs/>
          <w:color w:val="auto"/>
          <w:sz w:val="24"/>
          <w:szCs w:val="24"/>
        </w:rPr>
        <w:t xml:space="preserve">/25 On basis of </w:t>
      </w:r>
      <w:r w:rsidR="000C1238">
        <w:rPr>
          <w:rFonts w:ascii="Arial" w:hAnsi="Arial" w:cs="Arial"/>
          <w:b/>
          <w:bCs/>
          <w:color w:val="auto"/>
          <w:sz w:val="24"/>
          <w:szCs w:val="24"/>
        </w:rPr>
        <w:t>10</w:t>
      </w:r>
      <w:r>
        <w:rPr>
          <w:rFonts w:ascii="Arial" w:hAnsi="Arial" w:cs="Arial"/>
          <w:b/>
          <w:bCs/>
          <w:color w:val="auto"/>
          <w:sz w:val="24"/>
          <w:szCs w:val="24"/>
        </w:rPr>
        <w:t xml:space="preserve">/25 to recommend to Full Council that we adopt the Churchyard. </w:t>
      </w:r>
      <w:r w:rsidR="00084939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</w:p>
    <w:p w14:paraId="645A9E25" w14:textId="77777777" w:rsidR="00F1029B" w:rsidRDefault="00F1029B" w:rsidP="00E8755B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437B8DB2" w14:textId="6F93427D" w:rsidR="00F1029B" w:rsidRDefault="00F1029B" w:rsidP="00E8755B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="00B03DF0">
        <w:rPr>
          <w:rFonts w:ascii="Arial" w:hAnsi="Arial" w:cs="Arial"/>
          <w:b/>
          <w:bCs/>
          <w:color w:val="auto"/>
          <w:sz w:val="24"/>
          <w:szCs w:val="24"/>
        </w:rPr>
        <w:t>2</w:t>
      </w:r>
      <w:r>
        <w:rPr>
          <w:rFonts w:ascii="Arial" w:hAnsi="Arial" w:cs="Arial"/>
          <w:b/>
          <w:bCs/>
          <w:color w:val="auto"/>
          <w:sz w:val="24"/>
          <w:szCs w:val="24"/>
        </w:rPr>
        <w:t xml:space="preserve">/25 To approve the Cemetery </w:t>
      </w:r>
      <w:r w:rsidR="000C1238">
        <w:rPr>
          <w:rFonts w:ascii="Arial" w:hAnsi="Arial" w:cs="Arial"/>
          <w:b/>
          <w:bCs/>
          <w:color w:val="auto"/>
          <w:sz w:val="24"/>
          <w:szCs w:val="24"/>
        </w:rPr>
        <w:t xml:space="preserve">Committee </w:t>
      </w:r>
      <w:r>
        <w:rPr>
          <w:rFonts w:ascii="Arial" w:hAnsi="Arial" w:cs="Arial"/>
          <w:b/>
          <w:bCs/>
          <w:color w:val="auto"/>
          <w:sz w:val="24"/>
          <w:szCs w:val="24"/>
        </w:rPr>
        <w:t>take over</w:t>
      </w:r>
      <w:r w:rsidR="006524E2">
        <w:rPr>
          <w:rFonts w:ascii="Arial" w:hAnsi="Arial" w:cs="Arial"/>
          <w:b/>
          <w:bCs/>
          <w:color w:val="auto"/>
          <w:sz w:val="24"/>
          <w:szCs w:val="24"/>
        </w:rPr>
        <w:t xml:space="preserve"> the </w:t>
      </w:r>
      <w:r>
        <w:rPr>
          <w:rFonts w:ascii="Arial" w:hAnsi="Arial" w:cs="Arial"/>
          <w:b/>
          <w:bCs/>
          <w:color w:val="auto"/>
          <w:sz w:val="24"/>
          <w:szCs w:val="24"/>
        </w:rPr>
        <w:t>management of the War Memorial</w:t>
      </w:r>
      <w:r w:rsidR="006524E2">
        <w:rPr>
          <w:rFonts w:ascii="Arial" w:hAnsi="Arial" w:cs="Arial"/>
          <w:b/>
          <w:bCs/>
          <w:color w:val="auto"/>
          <w:sz w:val="24"/>
          <w:szCs w:val="24"/>
        </w:rPr>
        <w:t xml:space="preserve"> from the Amenities Committee</w:t>
      </w:r>
      <w:r>
        <w:rPr>
          <w:rFonts w:ascii="Arial" w:hAnsi="Arial" w:cs="Arial"/>
          <w:b/>
          <w:bCs/>
          <w:color w:val="auto"/>
          <w:sz w:val="24"/>
          <w:szCs w:val="24"/>
        </w:rPr>
        <w:t xml:space="preserve">, approved by Amenities committee </w:t>
      </w:r>
      <w:r w:rsidR="00B03DF0">
        <w:rPr>
          <w:rFonts w:ascii="Arial" w:hAnsi="Arial" w:cs="Arial"/>
          <w:b/>
          <w:bCs/>
          <w:color w:val="auto"/>
          <w:sz w:val="24"/>
          <w:szCs w:val="24"/>
        </w:rPr>
        <w:t>Minute 12/25</w:t>
      </w:r>
    </w:p>
    <w:p w14:paraId="53F7F935" w14:textId="77777777" w:rsidR="00084939" w:rsidRPr="006947D1" w:rsidRDefault="00084939" w:rsidP="00E8755B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774316ED" w14:textId="39EE2EF1" w:rsidR="00A37E29" w:rsidRPr="00A3189C" w:rsidRDefault="00F1029B" w:rsidP="00A37E29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1</w:t>
      </w:r>
      <w:r w:rsidR="00B03DF0">
        <w:rPr>
          <w:rFonts w:ascii="Arial" w:hAnsi="Arial" w:cs="Arial"/>
          <w:b/>
          <w:color w:val="auto"/>
          <w:sz w:val="24"/>
          <w:szCs w:val="24"/>
        </w:rPr>
        <w:t>3</w:t>
      </w:r>
      <w:r w:rsidR="002F3A93" w:rsidRPr="00A37E29">
        <w:rPr>
          <w:rFonts w:ascii="Arial" w:hAnsi="Arial" w:cs="Arial"/>
          <w:b/>
          <w:color w:val="auto"/>
          <w:sz w:val="24"/>
          <w:szCs w:val="24"/>
        </w:rPr>
        <w:t>/2</w:t>
      </w:r>
      <w:r>
        <w:rPr>
          <w:rFonts w:ascii="Arial" w:hAnsi="Arial" w:cs="Arial"/>
          <w:b/>
          <w:color w:val="auto"/>
          <w:sz w:val="24"/>
          <w:szCs w:val="24"/>
        </w:rPr>
        <w:t>5</w:t>
      </w:r>
      <w:r w:rsidR="00A37E29" w:rsidRPr="00A37E29">
        <w:rPr>
          <w:rFonts w:ascii="Arial" w:hAnsi="Arial" w:cs="Arial"/>
          <w:b/>
          <w:bCs/>
          <w:color w:val="auto"/>
          <w:sz w:val="24"/>
          <w:szCs w:val="24"/>
        </w:rPr>
        <w:t xml:space="preserve"> Matters which the Councillors wish to report. </w:t>
      </w:r>
    </w:p>
    <w:p w14:paraId="19608280" w14:textId="63D36DC5" w:rsidR="002F3A93" w:rsidRDefault="002F3A93" w:rsidP="005049A2">
      <w:pPr>
        <w:rPr>
          <w:rFonts w:ascii="Arial" w:hAnsi="Arial" w:cs="Arial"/>
          <w:bCs/>
          <w:color w:val="auto"/>
          <w:sz w:val="24"/>
          <w:szCs w:val="24"/>
        </w:rPr>
      </w:pPr>
    </w:p>
    <w:p w14:paraId="3C169629" w14:textId="77777777" w:rsidR="006524E2" w:rsidRDefault="000B4D24" w:rsidP="005049A2">
      <w:pPr>
        <w:rPr>
          <w:rFonts w:ascii="Arial" w:hAnsi="Arial" w:cs="Arial"/>
          <w:b/>
          <w:bCs/>
          <w:color w:val="auto"/>
          <w:sz w:val="24"/>
          <w:szCs w:val="24"/>
        </w:rPr>
      </w:pPr>
      <w:r w:rsidRPr="002B63D6">
        <w:rPr>
          <w:rFonts w:ascii="Arial" w:hAnsi="Arial" w:cs="Arial"/>
          <w:b/>
          <w:bCs/>
          <w:color w:val="auto"/>
          <w:sz w:val="24"/>
          <w:szCs w:val="24"/>
        </w:rPr>
        <w:t xml:space="preserve">Date of Next Meeting </w:t>
      </w:r>
      <w:r w:rsidR="001F0E96">
        <w:rPr>
          <w:rFonts w:ascii="Arial" w:hAnsi="Arial" w:cs="Arial"/>
          <w:b/>
          <w:bCs/>
          <w:color w:val="auto"/>
          <w:sz w:val="24"/>
          <w:szCs w:val="24"/>
        </w:rPr>
        <w:t>–</w:t>
      </w:r>
      <w:r w:rsidRPr="002B63D6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F1029B">
        <w:rPr>
          <w:rFonts w:ascii="Arial" w:hAnsi="Arial" w:cs="Arial"/>
          <w:b/>
          <w:bCs/>
          <w:color w:val="auto"/>
          <w:sz w:val="24"/>
          <w:szCs w:val="24"/>
        </w:rPr>
        <w:t>12</w:t>
      </w:r>
      <w:r w:rsidR="00F1029B" w:rsidRPr="00F1029B">
        <w:rPr>
          <w:rFonts w:ascii="Arial" w:hAnsi="Arial" w:cs="Arial"/>
          <w:b/>
          <w:bCs/>
          <w:color w:val="auto"/>
          <w:sz w:val="24"/>
          <w:szCs w:val="24"/>
          <w:vertAlign w:val="superscript"/>
        </w:rPr>
        <w:t>th</w:t>
      </w:r>
      <w:r w:rsidR="00F1029B">
        <w:rPr>
          <w:rFonts w:ascii="Arial" w:hAnsi="Arial" w:cs="Arial"/>
          <w:b/>
          <w:bCs/>
          <w:color w:val="auto"/>
          <w:sz w:val="24"/>
          <w:szCs w:val="24"/>
        </w:rPr>
        <w:t xml:space="preserve"> June 2025 </w:t>
      </w:r>
    </w:p>
    <w:p w14:paraId="082E7F1C" w14:textId="77777777" w:rsidR="006524E2" w:rsidRDefault="006524E2" w:rsidP="005049A2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60B5A7CF" w14:textId="498B8307" w:rsidR="000B4D24" w:rsidRPr="002B63D6" w:rsidRDefault="000C1238" w:rsidP="005049A2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 xml:space="preserve">6.30pm at the Cemetery. 7pm at Memorial Hall. </w:t>
      </w:r>
    </w:p>
    <w:p w14:paraId="4ADE97BE" w14:textId="4766E930" w:rsidR="00784195" w:rsidRDefault="00784195" w:rsidP="005049A2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520C9FF1" w14:textId="77777777" w:rsidR="000B4D24" w:rsidRDefault="000B4D24" w:rsidP="005049A2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09EC09E4" w14:textId="3F44391C" w:rsidR="00784195" w:rsidRDefault="00784195" w:rsidP="005049A2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1743EFA2" w14:textId="77777777" w:rsidR="00784195" w:rsidRDefault="00784195" w:rsidP="0078419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375E01D2" w14:textId="47DD1452" w:rsidR="00AA3755" w:rsidRPr="00D14DE4" w:rsidRDefault="00D14DE4">
      <w:pPr>
        <w:rPr>
          <w:rFonts w:ascii="Arial" w:hAnsi="Arial" w:cs="Arial"/>
          <w:sz w:val="40"/>
          <w:szCs w:val="40"/>
        </w:rPr>
      </w:pPr>
      <w:r>
        <w:tab/>
      </w:r>
      <w:r>
        <w:tab/>
      </w:r>
    </w:p>
    <w:sectPr w:rsidR="00AA3755" w:rsidRPr="00D14DE4" w:rsidSect="003F4580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C424E"/>
    <w:multiLevelType w:val="hybridMultilevel"/>
    <w:tmpl w:val="E3944F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97770"/>
    <w:multiLevelType w:val="hybridMultilevel"/>
    <w:tmpl w:val="41FA79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91DF9"/>
    <w:multiLevelType w:val="hybridMultilevel"/>
    <w:tmpl w:val="7224362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61116"/>
    <w:multiLevelType w:val="hybridMultilevel"/>
    <w:tmpl w:val="20A4A216"/>
    <w:lvl w:ilvl="0" w:tplc="6D2A6F1C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5" w:hanging="360"/>
      </w:pPr>
    </w:lvl>
    <w:lvl w:ilvl="2" w:tplc="0809001B" w:tentative="1">
      <w:start w:val="1"/>
      <w:numFmt w:val="lowerRoman"/>
      <w:lvlText w:val="%3."/>
      <w:lvlJc w:val="right"/>
      <w:pPr>
        <w:ind w:left="2925" w:hanging="180"/>
      </w:pPr>
    </w:lvl>
    <w:lvl w:ilvl="3" w:tplc="0809000F" w:tentative="1">
      <w:start w:val="1"/>
      <w:numFmt w:val="decimal"/>
      <w:lvlText w:val="%4."/>
      <w:lvlJc w:val="left"/>
      <w:pPr>
        <w:ind w:left="3645" w:hanging="360"/>
      </w:pPr>
    </w:lvl>
    <w:lvl w:ilvl="4" w:tplc="08090019" w:tentative="1">
      <w:start w:val="1"/>
      <w:numFmt w:val="lowerLetter"/>
      <w:lvlText w:val="%5."/>
      <w:lvlJc w:val="left"/>
      <w:pPr>
        <w:ind w:left="4365" w:hanging="360"/>
      </w:pPr>
    </w:lvl>
    <w:lvl w:ilvl="5" w:tplc="0809001B" w:tentative="1">
      <w:start w:val="1"/>
      <w:numFmt w:val="lowerRoman"/>
      <w:lvlText w:val="%6."/>
      <w:lvlJc w:val="right"/>
      <w:pPr>
        <w:ind w:left="5085" w:hanging="180"/>
      </w:pPr>
    </w:lvl>
    <w:lvl w:ilvl="6" w:tplc="0809000F" w:tentative="1">
      <w:start w:val="1"/>
      <w:numFmt w:val="decimal"/>
      <w:lvlText w:val="%7."/>
      <w:lvlJc w:val="left"/>
      <w:pPr>
        <w:ind w:left="5805" w:hanging="360"/>
      </w:pPr>
    </w:lvl>
    <w:lvl w:ilvl="7" w:tplc="08090019" w:tentative="1">
      <w:start w:val="1"/>
      <w:numFmt w:val="lowerLetter"/>
      <w:lvlText w:val="%8."/>
      <w:lvlJc w:val="left"/>
      <w:pPr>
        <w:ind w:left="6525" w:hanging="360"/>
      </w:pPr>
    </w:lvl>
    <w:lvl w:ilvl="8" w:tplc="08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4D0F7CDA"/>
    <w:multiLevelType w:val="hybridMultilevel"/>
    <w:tmpl w:val="95AC5936"/>
    <w:lvl w:ilvl="0" w:tplc="7C1A9026">
      <w:start w:val="1"/>
      <w:numFmt w:val="lowerLetter"/>
      <w:lvlText w:val="%1."/>
      <w:lvlJc w:val="left"/>
      <w:pPr>
        <w:ind w:left="12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10" w:hanging="360"/>
      </w:pPr>
    </w:lvl>
    <w:lvl w:ilvl="2" w:tplc="0809001B" w:tentative="1">
      <w:start w:val="1"/>
      <w:numFmt w:val="lowerRoman"/>
      <w:lvlText w:val="%3."/>
      <w:lvlJc w:val="right"/>
      <w:pPr>
        <w:ind w:left="2730" w:hanging="180"/>
      </w:pPr>
    </w:lvl>
    <w:lvl w:ilvl="3" w:tplc="0809000F" w:tentative="1">
      <w:start w:val="1"/>
      <w:numFmt w:val="decimal"/>
      <w:lvlText w:val="%4."/>
      <w:lvlJc w:val="left"/>
      <w:pPr>
        <w:ind w:left="3450" w:hanging="360"/>
      </w:pPr>
    </w:lvl>
    <w:lvl w:ilvl="4" w:tplc="08090019" w:tentative="1">
      <w:start w:val="1"/>
      <w:numFmt w:val="lowerLetter"/>
      <w:lvlText w:val="%5."/>
      <w:lvlJc w:val="left"/>
      <w:pPr>
        <w:ind w:left="4170" w:hanging="360"/>
      </w:pPr>
    </w:lvl>
    <w:lvl w:ilvl="5" w:tplc="0809001B" w:tentative="1">
      <w:start w:val="1"/>
      <w:numFmt w:val="lowerRoman"/>
      <w:lvlText w:val="%6."/>
      <w:lvlJc w:val="right"/>
      <w:pPr>
        <w:ind w:left="4890" w:hanging="180"/>
      </w:pPr>
    </w:lvl>
    <w:lvl w:ilvl="6" w:tplc="0809000F" w:tentative="1">
      <w:start w:val="1"/>
      <w:numFmt w:val="decimal"/>
      <w:lvlText w:val="%7."/>
      <w:lvlJc w:val="left"/>
      <w:pPr>
        <w:ind w:left="5610" w:hanging="360"/>
      </w:pPr>
    </w:lvl>
    <w:lvl w:ilvl="7" w:tplc="08090019" w:tentative="1">
      <w:start w:val="1"/>
      <w:numFmt w:val="lowerLetter"/>
      <w:lvlText w:val="%8."/>
      <w:lvlJc w:val="left"/>
      <w:pPr>
        <w:ind w:left="6330" w:hanging="360"/>
      </w:pPr>
    </w:lvl>
    <w:lvl w:ilvl="8" w:tplc="08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" w15:restartNumberingAfterBreak="0">
    <w:nsid w:val="5A680468"/>
    <w:multiLevelType w:val="hybridMultilevel"/>
    <w:tmpl w:val="0DB41790"/>
    <w:lvl w:ilvl="0" w:tplc="175ECB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0302F"/>
    <w:multiLevelType w:val="hybridMultilevel"/>
    <w:tmpl w:val="F4D8BD2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1BFCE25A">
      <w:start w:val="1"/>
      <w:numFmt w:val="lowerLetter"/>
      <w:lvlText w:val="%2."/>
      <w:lvlJc w:val="left"/>
      <w:pPr>
        <w:ind w:left="1352" w:hanging="360"/>
      </w:pPr>
      <w:rPr>
        <w:b/>
        <w:bCs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356744">
    <w:abstractNumId w:val="6"/>
  </w:num>
  <w:num w:numId="2" w16cid:durableId="1809131767">
    <w:abstractNumId w:val="3"/>
  </w:num>
  <w:num w:numId="3" w16cid:durableId="2105952165">
    <w:abstractNumId w:val="1"/>
  </w:num>
  <w:num w:numId="4" w16cid:durableId="1726485221">
    <w:abstractNumId w:val="5"/>
  </w:num>
  <w:num w:numId="5" w16cid:durableId="2135367122">
    <w:abstractNumId w:val="2"/>
  </w:num>
  <w:num w:numId="6" w16cid:durableId="1916813385">
    <w:abstractNumId w:val="0"/>
  </w:num>
  <w:num w:numId="7" w16cid:durableId="19944044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DE4"/>
    <w:rsid w:val="00020096"/>
    <w:rsid w:val="00021DDB"/>
    <w:rsid w:val="00044740"/>
    <w:rsid w:val="00084939"/>
    <w:rsid w:val="000A2E98"/>
    <w:rsid w:val="000B4D24"/>
    <w:rsid w:val="000C1238"/>
    <w:rsid w:val="000D72EE"/>
    <w:rsid w:val="000E6271"/>
    <w:rsid w:val="00100ED8"/>
    <w:rsid w:val="00107AF1"/>
    <w:rsid w:val="00137870"/>
    <w:rsid w:val="00154918"/>
    <w:rsid w:val="001931C8"/>
    <w:rsid w:val="001A1303"/>
    <w:rsid w:val="001D4758"/>
    <w:rsid w:val="001F0E96"/>
    <w:rsid w:val="001F229F"/>
    <w:rsid w:val="00242B9D"/>
    <w:rsid w:val="002466DB"/>
    <w:rsid w:val="0027436B"/>
    <w:rsid w:val="00290B04"/>
    <w:rsid w:val="002B1F91"/>
    <w:rsid w:val="002B63D6"/>
    <w:rsid w:val="002F3A93"/>
    <w:rsid w:val="0030258C"/>
    <w:rsid w:val="003433FD"/>
    <w:rsid w:val="00351BFC"/>
    <w:rsid w:val="00390DDE"/>
    <w:rsid w:val="00397150"/>
    <w:rsid w:val="003F4580"/>
    <w:rsid w:val="00441C16"/>
    <w:rsid w:val="00446C8E"/>
    <w:rsid w:val="005049A2"/>
    <w:rsid w:val="00522795"/>
    <w:rsid w:val="00525415"/>
    <w:rsid w:val="00554D68"/>
    <w:rsid w:val="0058187E"/>
    <w:rsid w:val="00617416"/>
    <w:rsid w:val="006524E2"/>
    <w:rsid w:val="006542EC"/>
    <w:rsid w:val="0069384B"/>
    <w:rsid w:val="006947D1"/>
    <w:rsid w:val="006A1563"/>
    <w:rsid w:val="006D671F"/>
    <w:rsid w:val="006D7A8A"/>
    <w:rsid w:val="006F12A5"/>
    <w:rsid w:val="0070160F"/>
    <w:rsid w:val="00705CD0"/>
    <w:rsid w:val="0070742E"/>
    <w:rsid w:val="00713330"/>
    <w:rsid w:val="00727D3A"/>
    <w:rsid w:val="0075365A"/>
    <w:rsid w:val="00762D68"/>
    <w:rsid w:val="00784195"/>
    <w:rsid w:val="007D103E"/>
    <w:rsid w:val="00863A80"/>
    <w:rsid w:val="00880686"/>
    <w:rsid w:val="008927E0"/>
    <w:rsid w:val="008C0BF3"/>
    <w:rsid w:val="008E176B"/>
    <w:rsid w:val="008F1D58"/>
    <w:rsid w:val="008F5FD3"/>
    <w:rsid w:val="009129CB"/>
    <w:rsid w:val="00912AF2"/>
    <w:rsid w:val="00993222"/>
    <w:rsid w:val="009D54DD"/>
    <w:rsid w:val="00A0303C"/>
    <w:rsid w:val="00A25450"/>
    <w:rsid w:val="00A3189C"/>
    <w:rsid w:val="00A37E29"/>
    <w:rsid w:val="00A440FC"/>
    <w:rsid w:val="00A4446C"/>
    <w:rsid w:val="00A64FA0"/>
    <w:rsid w:val="00A7788E"/>
    <w:rsid w:val="00A83F16"/>
    <w:rsid w:val="00A921AE"/>
    <w:rsid w:val="00AA25D5"/>
    <w:rsid w:val="00AA3755"/>
    <w:rsid w:val="00AB328C"/>
    <w:rsid w:val="00AD7FC1"/>
    <w:rsid w:val="00B03DF0"/>
    <w:rsid w:val="00B05479"/>
    <w:rsid w:val="00B251A0"/>
    <w:rsid w:val="00B37730"/>
    <w:rsid w:val="00B650D3"/>
    <w:rsid w:val="00B97E63"/>
    <w:rsid w:val="00BA09A3"/>
    <w:rsid w:val="00BB6A4D"/>
    <w:rsid w:val="00BD1D8D"/>
    <w:rsid w:val="00C24DE5"/>
    <w:rsid w:val="00C628FB"/>
    <w:rsid w:val="00C8600A"/>
    <w:rsid w:val="00CA22FC"/>
    <w:rsid w:val="00D119AE"/>
    <w:rsid w:val="00D14DE4"/>
    <w:rsid w:val="00D3223D"/>
    <w:rsid w:val="00D91659"/>
    <w:rsid w:val="00DA22C2"/>
    <w:rsid w:val="00DD4D22"/>
    <w:rsid w:val="00E277F7"/>
    <w:rsid w:val="00E70139"/>
    <w:rsid w:val="00E8755B"/>
    <w:rsid w:val="00EC49FE"/>
    <w:rsid w:val="00F1029B"/>
    <w:rsid w:val="00F33D2B"/>
    <w:rsid w:val="00F90648"/>
    <w:rsid w:val="00F90BF2"/>
    <w:rsid w:val="00FA0A8A"/>
    <w:rsid w:val="00FC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47AEE"/>
  <w15:chartTrackingRefBased/>
  <w15:docId w15:val="{8448754F-5963-4C08-A8F5-1B1FE9E1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DE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4195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paragraph" w:styleId="ListParagraph">
    <w:name w:val="List Paragraph"/>
    <w:basedOn w:val="Normal"/>
    <w:uiPriority w:val="34"/>
    <w:qFormat/>
    <w:rsid w:val="00A444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0B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0B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Nigel Tinley</cp:lastModifiedBy>
  <cp:revision>4</cp:revision>
  <cp:lastPrinted>2025-04-08T07:52:00Z</cp:lastPrinted>
  <dcterms:created xsi:type="dcterms:W3CDTF">2025-04-04T09:06:00Z</dcterms:created>
  <dcterms:modified xsi:type="dcterms:W3CDTF">2025-04-08T07:52:00Z</dcterms:modified>
</cp:coreProperties>
</file>